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4BCB484B" w14:textId="024AE274" w:rsidR="008F780A" w:rsidRDefault="008F780A">
      <w:pPr>
        <w:rPr>
          <w:b/>
          <w:bCs/>
        </w:rPr>
      </w:pPr>
      <w:r>
        <w:rPr>
          <w:b/>
          <w:bCs/>
        </w:rPr>
        <w:t xml:space="preserve">         </w:t>
      </w:r>
      <w:r w:rsidR="00EF41F0">
        <w:rPr>
          <w:b/>
          <w:bCs/>
        </w:rPr>
        <w:t xml:space="preserve">            </w:t>
      </w:r>
      <w:r w:rsidR="00BF0B2D">
        <w:rPr>
          <w:b/>
          <w:bCs/>
        </w:rPr>
        <w:t>2022-2023 Annual Meeting and Monthly Meeting Minutes:</w:t>
      </w:r>
      <w:r w:rsidR="00477E4B">
        <w:rPr>
          <w:b/>
          <w:bCs/>
        </w:rPr>
        <w:t xml:space="preserve"> </w:t>
      </w:r>
      <w:r w:rsidR="002E194F">
        <w:rPr>
          <w:b/>
          <w:bCs/>
        </w:rPr>
        <w:t>June 23,</w:t>
      </w:r>
      <w:r w:rsidR="00263B67">
        <w:rPr>
          <w:b/>
          <w:bCs/>
        </w:rPr>
        <w:t xml:space="preserve"> </w:t>
      </w:r>
      <w:r w:rsidR="00EE6672">
        <w:rPr>
          <w:b/>
          <w:bCs/>
        </w:rPr>
        <w:t>2023</w:t>
      </w:r>
    </w:p>
    <w:p w14:paraId="47F22320" w14:textId="2623ED6A" w:rsidR="00C85DEE" w:rsidRPr="00BF0B2D" w:rsidRDefault="00BF0B2D" w:rsidP="00BF0B2D">
      <w:r>
        <w:t>The regularly scheduled monthly meeting of the Boyle County Agency for Substance Policy, Inc., was held on Friday, June 23, 2023, at the Boyle County Health Department conference room, 448 S. 3</w:t>
      </w:r>
      <w:r w:rsidRPr="00BF0B2D">
        <w:rPr>
          <w:vertAlign w:val="superscript"/>
        </w:rPr>
        <w:t>rd</w:t>
      </w:r>
      <w:r>
        <w:t xml:space="preserve"> Street, Danville, KY.  It was also the duly announced Annual Meeting of the corporation.  The meeting was called to order by Chairperson, Christy Whitsell, at 8:35 AM.  Board members present:  Christy Whitsell, James Hunn, John Caywood, Brent Blevins, Paige Lutz, and Mary Huston.  A quorum of the board was present.  In addition, there were 32 other members and guests in attendance.  All </w:t>
      </w:r>
      <w:proofErr w:type="gramStart"/>
      <w:r>
        <w:t>present</w:t>
      </w:r>
      <w:proofErr w:type="gramEnd"/>
      <w:r>
        <w:t xml:space="preserve"> were welcomed and introduced.</w:t>
      </w:r>
    </w:p>
    <w:p w14:paraId="01E149B8" w14:textId="465CDAA6" w:rsidR="006B44F2" w:rsidRPr="00656819" w:rsidRDefault="00C85DEE" w:rsidP="00656819">
      <w:pPr>
        <w:spacing w:after="0" w:line="240" w:lineRule="auto"/>
        <w:rPr>
          <w:b/>
          <w:bCs/>
          <w:u w:val="single"/>
        </w:rPr>
      </w:pPr>
      <w:r w:rsidRPr="00656819">
        <w:rPr>
          <w:b/>
          <w:bCs/>
          <w:u w:val="single"/>
        </w:rPr>
        <w:t xml:space="preserve">Trends, Updates, &amp; New Program Info: </w:t>
      </w:r>
    </w:p>
    <w:p w14:paraId="4AC27EF6" w14:textId="09619497" w:rsidR="008B2DD0" w:rsidRDefault="005E3467" w:rsidP="008B2DD0">
      <w:pPr>
        <w:pStyle w:val="ListParagraph"/>
        <w:numPr>
          <w:ilvl w:val="0"/>
          <w:numId w:val="27"/>
        </w:numPr>
        <w:spacing w:after="0" w:line="240" w:lineRule="auto"/>
      </w:pPr>
      <w:r>
        <w:t xml:space="preserve">RESTORE Grant Data:  Heather Barnes, </w:t>
      </w:r>
      <w:r w:rsidR="00C52C8F">
        <w:t>AOC, Dept. Family &amp; Juvenile Services</w:t>
      </w:r>
      <w:r w:rsidR="00656819">
        <w:t>, Todd Stetler, and Michelle Sawyer, presented data from the RESTORE grant, ending June 30, on court data relevant to opioids.  Detailed data on Boyle County, and surrounding counties was presented, but Mercer County was not included.  The full power point presentation will be sent as an attachment to these minutes to Boyle ASAP members.  Mercer County data will also be added and sent.</w:t>
      </w:r>
      <w:r w:rsidR="00C52C8F">
        <w:t xml:space="preserve"> </w:t>
      </w:r>
      <w:r w:rsidR="00656819">
        <w:t xml:space="preserve"> Heather confirmed that Boyle resident o.d. deaths for 2022 is now officially set at 15 (1 less than for 2021).  Heather pointed out the disparities in % of African Americans charged with drug-related </w:t>
      </w:r>
      <w:proofErr w:type="gramStart"/>
      <w:r w:rsidR="00656819">
        <w:t>crimes, and</w:t>
      </w:r>
      <w:proofErr w:type="gramEnd"/>
      <w:r w:rsidR="00656819">
        <w:t xml:space="preserve"> recommended that our county consider that disparity and conduct implicit bias training as one follow-up solution.  Heather’s</w:t>
      </w:r>
      <w:r w:rsidR="003A6566">
        <w:t xml:space="preserve"> </w:t>
      </w:r>
      <w:r w:rsidR="00656819">
        <w:t>e</w:t>
      </w:r>
      <w:r w:rsidR="008B2DD0">
        <w:t>mail</w:t>
      </w:r>
      <w:r w:rsidR="00656819">
        <w:t xml:space="preserve"> is</w:t>
      </w:r>
      <w:r w:rsidR="008B2DD0">
        <w:t>:  &lt;HeatherBarnes@kycourts.net&gt;</w:t>
      </w:r>
    </w:p>
    <w:p w14:paraId="218313A3" w14:textId="76235FE7" w:rsidR="00905004" w:rsidRDefault="00F94730" w:rsidP="008F6735">
      <w:pPr>
        <w:pStyle w:val="ListParagraph"/>
        <w:numPr>
          <w:ilvl w:val="0"/>
          <w:numId w:val="27"/>
        </w:numPr>
        <w:spacing w:after="0" w:line="240" w:lineRule="auto"/>
      </w:pPr>
      <w:r>
        <w:t>Alteri Behavioral Health:  Hannah Marquez</w:t>
      </w:r>
      <w:r w:rsidR="00656819">
        <w:t xml:space="preserve"> introduced the Alteri treatment program, which has just recently been operating in Boyle County.  They have had offices in Lexington since 2018.  They operated outpatient MH and SUD services, including </w:t>
      </w:r>
      <w:r w:rsidR="008F6735">
        <w:t xml:space="preserve">MOUD – Suboxone, Vivitrol, and </w:t>
      </w:r>
      <w:proofErr w:type="spellStart"/>
      <w:r w:rsidR="008F6735">
        <w:t>Sublocade</w:t>
      </w:r>
      <w:proofErr w:type="spellEnd"/>
      <w:r w:rsidR="008F6735">
        <w:t xml:space="preserve">.  They focus strongly on harm reduction, accept Medicaid and Medicare and private insurance.  They have been working with Boyle District </w:t>
      </w:r>
      <w:proofErr w:type="gramStart"/>
      <w:r w:rsidR="008F6735">
        <w:t>Court, and</w:t>
      </w:r>
      <w:proofErr w:type="gramEnd"/>
      <w:r w:rsidR="008F6735">
        <w:t xml:space="preserve"> can provide primary care just for their own clients.  Address i</w:t>
      </w:r>
      <w:r>
        <w:t>n Danville:  642 E. Lexington Ave.  Phone 859-277-4992</w:t>
      </w:r>
      <w:r w:rsidR="008F6735">
        <w:t xml:space="preserve">.  </w:t>
      </w:r>
    </w:p>
    <w:p w14:paraId="0AB45F9B" w14:textId="77777777" w:rsidR="00905004" w:rsidRDefault="00905004" w:rsidP="00905004">
      <w:pPr>
        <w:pStyle w:val="ListParagraph"/>
        <w:spacing w:after="0" w:line="240" w:lineRule="auto"/>
        <w:ind w:left="1440"/>
      </w:pPr>
    </w:p>
    <w:p w14:paraId="03F2FB0A" w14:textId="4E4EECC8" w:rsidR="00905004" w:rsidRPr="001C6B52" w:rsidRDefault="00B94E7E" w:rsidP="008F6735">
      <w:pPr>
        <w:spacing w:after="0" w:line="240" w:lineRule="auto"/>
      </w:pPr>
      <w:r>
        <w:rPr>
          <w:b/>
          <w:bCs/>
          <w:u w:val="single"/>
        </w:rPr>
        <w:t xml:space="preserve">2022-2023 </w:t>
      </w:r>
      <w:r w:rsidR="00905004" w:rsidRPr="008F6735">
        <w:rPr>
          <w:b/>
          <w:bCs/>
          <w:u w:val="single"/>
        </w:rPr>
        <w:t>Annual Meeting of the Corporation Business:  Election of Officers and Directors, Coordinator Contract, and 2023 – 2024 Budge</w:t>
      </w:r>
      <w:r w:rsidR="001C6B52">
        <w:rPr>
          <w:b/>
          <w:bCs/>
          <w:u w:val="single"/>
        </w:rPr>
        <w:t xml:space="preserve">t:  </w:t>
      </w:r>
    </w:p>
    <w:p w14:paraId="727F78BA" w14:textId="4910E029" w:rsidR="00905004" w:rsidRDefault="00905004" w:rsidP="00905004">
      <w:pPr>
        <w:pStyle w:val="ListParagraph"/>
        <w:spacing w:after="0" w:line="240" w:lineRule="auto"/>
        <w:ind w:left="1080"/>
      </w:pPr>
      <w:r>
        <w:rPr>
          <w:b/>
          <w:bCs/>
        </w:rPr>
        <w:t xml:space="preserve">Directors whose terms are expiring and are willing to serve an additional </w:t>
      </w:r>
      <w:proofErr w:type="gramStart"/>
      <w:r>
        <w:rPr>
          <w:b/>
          <w:bCs/>
        </w:rPr>
        <w:t>3 year</w:t>
      </w:r>
      <w:proofErr w:type="gramEnd"/>
      <w:r>
        <w:rPr>
          <w:b/>
          <w:bCs/>
        </w:rPr>
        <w:t xml:space="preserve"> term</w:t>
      </w:r>
      <w:r w:rsidR="001C6B52">
        <w:rPr>
          <w:b/>
          <w:bCs/>
        </w:rPr>
        <w:t xml:space="preserve">: </w:t>
      </w:r>
      <w:r>
        <w:rPr>
          <w:b/>
          <w:bCs/>
        </w:rPr>
        <w:t xml:space="preserve"> </w:t>
      </w:r>
      <w:r>
        <w:t xml:space="preserve">Kevin Caudill, Paige Lutz, </w:t>
      </w:r>
      <w:r w:rsidR="009E391F">
        <w:t xml:space="preserve">Christy Whitsell. </w:t>
      </w:r>
      <w:r w:rsidR="001C6B52">
        <w:t xml:space="preserve">  There were no nominations from the floor.  James Hunn made a motion, seconded by Brent Blevins to elect Kevin Caudill, Paige Lutz, and Christy Whitsell, to new </w:t>
      </w:r>
      <w:proofErr w:type="gramStart"/>
      <w:r w:rsidR="001C6B52">
        <w:t>3 year</w:t>
      </w:r>
      <w:proofErr w:type="gramEnd"/>
      <w:r w:rsidR="001C6B52">
        <w:t xml:space="preserve"> terms, expiring June 30, 2026.  Motion carried.</w:t>
      </w:r>
    </w:p>
    <w:p w14:paraId="4604A11C" w14:textId="7873D05F" w:rsidR="009E391F" w:rsidRDefault="009E391F" w:rsidP="00905004">
      <w:pPr>
        <w:pStyle w:val="ListParagraph"/>
        <w:spacing w:after="0" w:line="240" w:lineRule="auto"/>
        <w:ind w:left="1080"/>
      </w:pPr>
      <w:r>
        <w:rPr>
          <w:b/>
          <w:bCs/>
        </w:rPr>
        <w:t>Officers being nominated for 1 year</w:t>
      </w:r>
      <w:r w:rsidR="00E16485">
        <w:rPr>
          <w:b/>
          <w:bCs/>
        </w:rPr>
        <w:t xml:space="preserve"> officer</w:t>
      </w:r>
      <w:r>
        <w:rPr>
          <w:b/>
          <w:bCs/>
        </w:rPr>
        <w:t xml:space="preserve"> terms and who are willing to serve</w:t>
      </w:r>
      <w:r w:rsidR="001C6B52">
        <w:rPr>
          <w:b/>
          <w:bCs/>
        </w:rPr>
        <w:t xml:space="preserve">:  </w:t>
      </w:r>
      <w:r w:rsidR="001C6B52">
        <w:t>Mary Huston nominated</w:t>
      </w:r>
      <w:r w:rsidR="006E627F">
        <w:t>, and John Caywood seconded</w:t>
      </w:r>
      <w:r w:rsidR="001C6B52">
        <w:t xml:space="preserve"> the following officers</w:t>
      </w:r>
      <w:r w:rsidR="006E627F">
        <w:t xml:space="preserve"> be nominated for terms ending June 30, 2024</w:t>
      </w:r>
      <w:r w:rsidR="001C6B52">
        <w:t xml:space="preserve">:  </w:t>
      </w:r>
      <w:r>
        <w:t xml:space="preserve"> Chairperson – James Hunn; Vice Chairperson – Jenny Clark; Treasurer – Brent Blevins (per Bylaws Treasurer position is tied to fiscal agent Health Department Director; Secretary – Kathy Miles (per Bylaws, Secretary is tied to Coordinator position).</w:t>
      </w:r>
      <w:r w:rsidR="00E16485">
        <w:t xml:space="preserve"> </w:t>
      </w:r>
      <w:r w:rsidR="006E627F">
        <w:t>There were no nominations from the floor. Motion carried.</w:t>
      </w:r>
    </w:p>
    <w:p w14:paraId="1B92F2E1" w14:textId="2A3733F4" w:rsidR="009E391F" w:rsidRDefault="009E391F" w:rsidP="00905004">
      <w:pPr>
        <w:pStyle w:val="ListParagraph"/>
        <w:spacing w:after="0" w:line="240" w:lineRule="auto"/>
        <w:ind w:left="1080"/>
        <w:rPr>
          <w:b/>
          <w:bCs/>
        </w:rPr>
      </w:pPr>
      <w:r>
        <w:rPr>
          <w:b/>
          <w:bCs/>
        </w:rPr>
        <w:t>Coordinator Evaluation and Contract with Kathy Miles for 2023-2024 Fiscal Year, in the amount of $400 per month</w:t>
      </w:r>
      <w:r w:rsidR="006E627F">
        <w:rPr>
          <w:b/>
          <w:bCs/>
        </w:rPr>
        <w:t xml:space="preserve">, was sent by email to all Board members.  </w:t>
      </w:r>
      <w:r w:rsidR="006E627F">
        <w:t>Motion was made by Brent Blevins, seconded by Paige Lutz, to approve the work of Coordinator Miles for the year, 2022 – 2023, and to approve the Coordinator Contract for 2023-2024 Fiscal Year, as written.  Motion carried.</w:t>
      </w:r>
      <w:r w:rsidR="006E627F">
        <w:rPr>
          <w:b/>
          <w:bCs/>
        </w:rPr>
        <w:t xml:space="preserve">  </w:t>
      </w:r>
    </w:p>
    <w:p w14:paraId="62BECD7D" w14:textId="0E90D7E4" w:rsidR="009E391F" w:rsidRPr="006E627F" w:rsidRDefault="009E391F" w:rsidP="00905004">
      <w:pPr>
        <w:pStyle w:val="ListParagraph"/>
        <w:spacing w:after="0" w:line="240" w:lineRule="auto"/>
        <w:ind w:left="1080"/>
      </w:pPr>
      <w:r>
        <w:rPr>
          <w:b/>
          <w:bCs/>
        </w:rPr>
        <w:t>Approval of 2023 – 2024 Budget:</w:t>
      </w:r>
      <w:r w:rsidR="006E627F">
        <w:rPr>
          <w:b/>
          <w:bCs/>
        </w:rPr>
        <w:t xml:space="preserve">  </w:t>
      </w:r>
      <w:r w:rsidR="006E627F">
        <w:t>Brent Blevins, Treasurer, presented the following proposed 2023 – 2024 Annual Budget:</w:t>
      </w:r>
    </w:p>
    <w:p w14:paraId="316FFDA8" w14:textId="53525CBB" w:rsidR="009E391F" w:rsidRDefault="009E391F" w:rsidP="00905004">
      <w:pPr>
        <w:pStyle w:val="ListParagraph"/>
        <w:spacing w:after="0" w:line="240" w:lineRule="auto"/>
        <w:ind w:left="1080"/>
      </w:pPr>
      <w:r>
        <w:t xml:space="preserve">    $20,000 Kentucky ASAP Annual Funding </w:t>
      </w:r>
    </w:p>
    <w:p w14:paraId="03CD26C6" w14:textId="54D11DCD" w:rsidR="009E391F" w:rsidRDefault="009E391F" w:rsidP="00905004">
      <w:pPr>
        <w:pStyle w:val="ListParagraph"/>
        <w:spacing w:after="0" w:line="240" w:lineRule="auto"/>
        <w:ind w:left="1080"/>
      </w:pPr>
      <w:r>
        <w:t xml:space="preserve">    $20,000 Harm Reduction Grant from Ky ASAP with possible slight unspent carryover (amount yet to be determined)</w:t>
      </w:r>
    </w:p>
    <w:p w14:paraId="11A4418B" w14:textId="77702DFC" w:rsidR="009E391F" w:rsidRDefault="009E391F" w:rsidP="00905004">
      <w:pPr>
        <w:pStyle w:val="ListParagraph"/>
        <w:spacing w:after="0" w:line="240" w:lineRule="auto"/>
        <w:ind w:left="1080"/>
      </w:pPr>
      <w:r>
        <w:t xml:space="preserve">    $</w:t>
      </w:r>
      <w:r w:rsidR="00E16485">
        <w:t xml:space="preserve">   </w:t>
      </w:r>
      <w:r>
        <w:t>6,000 Private Donations &amp; Carryover Donations for Treatment, Travel, Sober Living, and Prevention/Education events (estimated amount)</w:t>
      </w:r>
    </w:p>
    <w:p w14:paraId="42EA32F3" w14:textId="77777777" w:rsidR="00E16485" w:rsidRDefault="009E391F" w:rsidP="00E16485">
      <w:pPr>
        <w:pStyle w:val="ListParagraph"/>
        <w:pBdr>
          <w:bottom w:val="single" w:sz="12" w:space="1" w:color="auto"/>
        </w:pBdr>
        <w:spacing w:after="0" w:line="240" w:lineRule="auto"/>
        <w:ind w:left="1080"/>
      </w:pPr>
      <w:r>
        <w:t xml:space="preserve">    $</w:t>
      </w:r>
      <w:r w:rsidR="00E16485">
        <w:t xml:space="preserve">    </w:t>
      </w:r>
      <w:r>
        <w:t>400</w:t>
      </w:r>
      <w:r w:rsidR="00E16485">
        <w:t xml:space="preserve"> Private Donations for First Responder Thank You Lunch (estimated)</w:t>
      </w:r>
    </w:p>
    <w:p w14:paraId="4197C985" w14:textId="5A93A78C" w:rsidR="00E16485" w:rsidRDefault="00E16485" w:rsidP="00E16485">
      <w:pPr>
        <w:pStyle w:val="ListParagraph"/>
        <w:pBdr>
          <w:bottom w:val="single" w:sz="12" w:space="1" w:color="auto"/>
        </w:pBdr>
        <w:spacing w:after="0" w:line="240" w:lineRule="auto"/>
        <w:ind w:left="1080"/>
      </w:pPr>
      <w:r>
        <w:t xml:space="preserve"> *Total Estimated Annual Budget:  $ 46,400</w:t>
      </w:r>
    </w:p>
    <w:p w14:paraId="3642259F" w14:textId="68B79157" w:rsidR="006E627F" w:rsidRDefault="006E627F" w:rsidP="00E16485">
      <w:pPr>
        <w:pStyle w:val="ListParagraph"/>
        <w:pBdr>
          <w:bottom w:val="single" w:sz="12" w:space="1" w:color="auto"/>
        </w:pBdr>
        <w:spacing w:after="0" w:line="240" w:lineRule="auto"/>
        <w:ind w:left="1080"/>
      </w:pPr>
      <w:r>
        <w:t xml:space="preserve">Motion was made by Brent Blevins, seconded by John Caywood, to approve the proposed 2023 – 2024 Annual Budget.  Motion carried.  </w:t>
      </w:r>
    </w:p>
    <w:p w14:paraId="39EC2580" w14:textId="06603D3D" w:rsidR="006E627F" w:rsidRPr="00617E72" w:rsidRDefault="006E627F" w:rsidP="00E16485">
      <w:pPr>
        <w:pStyle w:val="ListParagraph"/>
        <w:pBdr>
          <w:bottom w:val="single" w:sz="12" w:space="1" w:color="auto"/>
        </w:pBdr>
        <w:spacing w:after="0" w:line="240" w:lineRule="auto"/>
        <w:ind w:left="1080"/>
      </w:pPr>
      <w:r>
        <w:t xml:space="preserve">All current officers and Directors were thanked for their service over the past year, with </w:t>
      </w:r>
      <w:proofErr w:type="gramStart"/>
      <w:r>
        <w:t>particular thanks</w:t>
      </w:r>
      <w:proofErr w:type="gramEnd"/>
      <w:r>
        <w:t xml:space="preserve"> given to Christy Whitsell, who has served as Chairperson for the past two years. </w:t>
      </w:r>
    </w:p>
    <w:p w14:paraId="3ADA6147" w14:textId="1D236747" w:rsidR="000715E3" w:rsidRPr="000715E3" w:rsidRDefault="000715E3" w:rsidP="000715E3">
      <w:r>
        <w:t>With the Annual Meeting business concluded, the meeting agenda then returned to monthly meeting items.</w:t>
      </w:r>
    </w:p>
    <w:p w14:paraId="1EE48304" w14:textId="1AE45E2B" w:rsidR="002E194F" w:rsidRPr="000715E3" w:rsidRDefault="00D57F22" w:rsidP="000715E3">
      <w:pPr>
        <w:rPr>
          <w:b/>
          <w:bCs/>
        </w:rPr>
      </w:pPr>
      <w:r w:rsidRPr="000715E3">
        <w:rPr>
          <w:b/>
          <w:bCs/>
          <w:u w:val="single"/>
        </w:rPr>
        <w:t>Approval of Minutes of</w:t>
      </w:r>
      <w:r w:rsidR="00BE2729" w:rsidRPr="000715E3">
        <w:rPr>
          <w:b/>
          <w:bCs/>
          <w:u w:val="single"/>
        </w:rPr>
        <w:t xml:space="preserve"> March</w:t>
      </w:r>
      <w:r w:rsidR="00334193" w:rsidRPr="000715E3">
        <w:rPr>
          <w:b/>
          <w:bCs/>
          <w:u w:val="single"/>
        </w:rPr>
        <w:t xml:space="preserve"> 24,</w:t>
      </w:r>
      <w:r w:rsidR="00263B67" w:rsidRPr="000715E3">
        <w:rPr>
          <w:b/>
          <w:bCs/>
          <w:u w:val="single"/>
        </w:rPr>
        <w:t xml:space="preserve"> 2023</w:t>
      </w:r>
      <w:r w:rsidR="00BE2729" w:rsidRPr="000715E3">
        <w:rPr>
          <w:b/>
          <w:bCs/>
          <w:u w:val="single"/>
        </w:rPr>
        <w:t>,</w:t>
      </w:r>
      <w:r w:rsidR="000715E3">
        <w:rPr>
          <w:b/>
          <w:bCs/>
          <w:u w:val="single"/>
        </w:rPr>
        <w:t xml:space="preserve"> April 28, 2023, and May 26, 2023, Meetings:</w:t>
      </w:r>
      <w:r w:rsidR="000715E3">
        <w:t xml:space="preserve">  The</w:t>
      </w:r>
      <w:r w:rsidRPr="000715E3">
        <w:rPr>
          <w:b/>
          <w:bCs/>
          <w:u w:val="single"/>
        </w:rPr>
        <w:t xml:space="preserve"> </w:t>
      </w:r>
      <w:r w:rsidR="000715E3">
        <w:t>minutes of the three meetings were</w:t>
      </w:r>
      <w:r>
        <w:t xml:space="preserve"> emailed by Kathy Miles.</w:t>
      </w:r>
      <w:r w:rsidR="000715E3">
        <w:t xml:space="preserve">  Motion was made by James Hunn, seconded by Paige Lutz, to accept the three meeting minutes.  Motion carrie</w:t>
      </w:r>
      <w:r w:rsidR="00AE4D65">
        <w:t>d.</w:t>
      </w:r>
    </w:p>
    <w:p w14:paraId="20441736" w14:textId="7B909FEB" w:rsidR="00D57F22" w:rsidRPr="000715E3" w:rsidRDefault="00D12923" w:rsidP="000715E3">
      <w:pPr>
        <w:spacing w:after="0" w:line="240" w:lineRule="auto"/>
        <w:jc w:val="both"/>
        <w:rPr>
          <w:b/>
          <w:bCs/>
        </w:rPr>
      </w:pPr>
      <w:r w:rsidRPr="000715E3">
        <w:rPr>
          <w:b/>
          <w:bCs/>
          <w:u w:val="single"/>
        </w:rPr>
        <w:t>Approval of</w:t>
      </w:r>
      <w:r w:rsidR="00A960D1" w:rsidRPr="000715E3">
        <w:rPr>
          <w:b/>
          <w:bCs/>
          <w:u w:val="single"/>
        </w:rPr>
        <w:t xml:space="preserve"> </w:t>
      </w:r>
      <w:r w:rsidR="00BE2729" w:rsidRPr="000715E3">
        <w:rPr>
          <w:b/>
          <w:bCs/>
          <w:u w:val="single"/>
        </w:rPr>
        <w:t>April 28</w:t>
      </w:r>
      <w:r w:rsidR="00263B67" w:rsidRPr="000715E3">
        <w:rPr>
          <w:b/>
          <w:bCs/>
          <w:u w:val="single"/>
        </w:rPr>
        <w:t>, 2023,</w:t>
      </w:r>
      <w:r w:rsidR="000715E3">
        <w:rPr>
          <w:b/>
          <w:bCs/>
          <w:u w:val="single"/>
        </w:rPr>
        <w:t xml:space="preserve"> and June 23, </w:t>
      </w:r>
      <w:proofErr w:type="gramStart"/>
      <w:r w:rsidR="000715E3">
        <w:rPr>
          <w:b/>
          <w:bCs/>
          <w:u w:val="single"/>
        </w:rPr>
        <w:t>2023</w:t>
      </w:r>
      <w:proofErr w:type="gramEnd"/>
      <w:r w:rsidR="000715E3">
        <w:rPr>
          <w:b/>
          <w:bCs/>
          <w:u w:val="single"/>
        </w:rPr>
        <w:t xml:space="preserve"> Treasurer’s Reports</w:t>
      </w:r>
      <w:r w:rsidR="00263B67" w:rsidRPr="000715E3">
        <w:rPr>
          <w:b/>
          <w:bCs/>
          <w:u w:val="single"/>
        </w:rPr>
        <w:t xml:space="preserve"> </w:t>
      </w:r>
      <w:r w:rsidR="000715E3">
        <w:rPr>
          <w:b/>
          <w:bCs/>
          <w:u w:val="single"/>
        </w:rPr>
        <w:t xml:space="preserve">(Note:  there was no Treasurer’s Report for May 26):  </w:t>
      </w:r>
      <w:r w:rsidRPr="000715E3">
        <w:rPr>
          <w:b/>
          <w:bCs/>
          <w:u w:val="single"/>
        </w:rPr>
        <w:t xml:space="preserve"> </w:t>
      </w:r>
      <w:r>
        <w:t>Brent Blevins, Treasurer</w:t>
      </w:r>
      <w:r w:rsidR="000715E3">
        <w:t>, presented the two Treasurer’s Reports.  Motion was made by John Caywood seconded by James Hunn, to accept the two Treasurer’s Reports.  Motion carried.</w:t>
      </w:r>
    </w:p>
    <w:p w14:paraId="454142AC" w14:textId="77777777" w:rsidR="000715E3" w:rsidRDefault="000715E3" w:rsidP="000715E3">
      <w:pPr>
        <w:spacing w:after="0" w:line="240" w:lineRule="auto"/>
        <w:rPr>
          <w:b/>
          <w:bCs/>
          <w:u w:val="single"/>
        </w:rPr>
      </w:pPr>
    </w:p>
    <w:p w14:paraId="4AB40C7E" w14:textId="3D99E0A7" w:rsidR="000F330A" w:rsidRPr="000715E3" w:rsidRDefault="00D57F22" w:rsidP="000715E3">
      <w:pPr>
        <w:spacing w:after="0" w:line="240" w:lineRule="auto"/>
      </w:pPr>
      <w:r w:rsidRPr="000715E3">
        <w:rPr>
          <w:b/>
          <w:bCs/>
          <w:u w:val="single"/>
        </w:rPr>
        <w:t>Approval of Budgeted Requests for Payment and New Requests:</w:t>
      </w:r>
      <w:r>
        <w:t xml:space="preserve">  Brent Blevins, Treasurer</w:t>
      </w:r>
      <w:r w:rsidR="000715E3">
        <w:t>, presented the following Requests for Payment:</w:t>
      </w:r>
    </w:p>
    <w:p w14:paraId="1C55D829" w14:textId="6DC75BFE" w:rsidR="00075D5A" w:rsidRPr="00394083" w:rsidRDefault="00394083" w:rsidP="00BC3170">
      <w:pPr>
        <w:pStyle w:val="ListParagraph"/>
        <w:numPr>
          <w:ilvl w:val="0"/>
          <w:numId w:val="29"/>
        </w:numPr>
        <w:spacing w:after="0" w:line="240" w:lineRule="auto"/>
        <w:rPr>
          <w:b/>
          <w:bCs/>
        </w:rPr>
      </w:pPr>
      <w:r>
        <w:t xml:space="preserve">Shepherds House:  $200 </w:t>
      </w:r>
      <w:proofErr w:type="spellStart"/>
      <w:proofErr w:type="gramStart"/>
      <w:r>
        <w:t>S.Living</w:t>
      </w:r>
      <w:proofErr w:type="spellEnd"/>
      <w:proofErr w:type="gramEnd"/>
      <w:r w:rsidR="0041390D">
        <w:t xml:space="preserve"> for</w:t>
      </w:r>
      <w:r>
        <w:t xml:space="preserve"> B. Co. male (out of donated funds)</w:t>
      </w:r>
    </w:p>
    <w:p w14:paraId="2D951E85" w14:textId="716BEF91" w:rsidR="00394083" w:rsidRPr="00394083" w:rsidRDefault="00394083" w:rsidP="00BC3170">
      <w:pPr>
        <w:pStyle w:val="ListParagraph"/>
        <w:numPr>
          <w:ilvl w:val="0"/>
          <w:numId w:val="29"/>
        </w:numPr>
        <w:spacing w:after="0" w:line="240" w:lineRule="auto"/>
        <w:rPr>
          <w:b/>
          <w:bCs/>
        </w:rPr>
      </w:pPr>
      <w:r>
        <w:t>Blake Hobson Tumbleweed Account:  $100 S</w:t>
      </w:r>
      <w:r w:rsidR="006E2832">
        <w:t>.</w:t>
      </w:r>
      <w:r>
        <w:t xml:space="preserve"> Living for </w:t>
      </w:r>
      <w:proofErr w:type="spellStart"/>
      <w:proofErr w:type="gramStart"/>
      <w:r>
        <w:t>B.Co</w:t>
      </w:r>
      <w:proofErr w:type="spellEnd"/>
      <w:proofErr w:type="gramEnd"/>
      <w:r>
        <w:t xml:space="preserve"> female (out of donated funds)</w:t>
      </w:r>
    </w:p>
    <w:p w14:paraId="5A217D95" w14:textId="2176C92B" w:rsidR="00394083" w:rsidRPr="006E2832" w:rsidRDefault="00394083" w:rsidP="00BC3170">
      <w:pPr>
        <w:pStyle w:val="ListParagraph"/>
        <w:numPr>
          <w:ilvl w:val="0"/>
          <w:numId w:val="29"/>
        </w:numPr>
        <w:spacing w:after="0" w:line="240" w:lineRule="auto"/>
        <w:rPr>
          <w:b/>
          <w:bCs/>
        </w:rPr>
      </w:pPr>
      <w:r>
        <w:t xml:space="preserve">Blake Hobson Tumbleweed Account:  $600 for S. Living for 3 </w:t>
      </w:r>
      <w:r w:rsidR="006E2832">
        <w:t>B. Co males (out of donated funds)</w:t>
      </w:r>
    </w:p>
    <w:p w14:paraId="3B9B6B2E" w14:textId="1F864206" w:rsidR="006E2832" w:rsidRPr="006E2832" w:rsidRDefault="006E2832" w:rsidP="00BC3170">
      <w:pPr>
        <w:pStyle w:val="ListParagraph"/>
        <w:numPr>
          <w:ilvl w:val="0"/>
          <w:numId w:val="29"/>
        </w:numPr>
        <w:spacing w:after="0" w:line="240" w:lineRule="auto"/>
        <w:rPr>
          <w:b/>
          <w:bCs/>
        </w:rPr>
      </w:pPr>
      <w:r>
        <w:t xml:space="preserve">Lara Sandusky:  $112.50 travel reimbursement to West Liberty treatment for </w:t>
      </w:r>
      <w:proofErr w:type="spellStart"/>
      <w:proofErr w:type="gramStart"/>
      <w:r>
        <w:t>B.Co</w:t>
      </w:r>
      <w:proofErr w:type="spellEnd"/>
      <w:proofErr w:type="gramEnd"/>
      <w:r>
        <w:t xml:space="preserve"> male (out of donated funds)</w:t>
      </w:r>
    </w:p>
    <w:p w14:paraId="1188BEDA" w14:textId="1A4B6D1D" w:rsidR="006E2832" w:rsidRPr="006E2832" w:rsidRDefault="006E2832" w:rsidP="00BC3170">
      <w:pPr>
        <w:pStyle w:val="ListParagraph"/>
        <w:numPr>
          <w:ilvl w:val="0"/>
          <w:numId w:val="29"/>
        </w:numPr>
        <w:spacing w:after="0" w:line="240" w:lineRule="auto"/>
        <w:rPr>
          <w:b/>
          <w:bCs/>
        </w:rPr>
      </w:pPr>
      <w:r>
        <w:t>Kathy Miles:  $400 March Coordination (Annual Budget)</w:t>
      </w:r>
    </w:p>
    <w:p w14:paraId="1FF772EB" w14:textId="1E14A061" w:rsidR="006E2832" w:rsidRPr="006E2832" w:rsidRDefault="006E2832" w:rsidP="00BC3170">
      <w:pPr>
        <w:pStyle w:val="ListParagraph"/>
        <w:numPr>
          <w:ilvl w:val="0"/>
          <w:numId w:val="29"/>
        </w:numPr>
        <w:spacing w:after="0" w:line="240" w:lineRule="auto"/>
        <w:rPr>
          <w:b/>
          <w:bCs/>
        </w:rPr>
      </w:pPr>
      <w:r>
        <w:t xml:space="preserve">Blake Hobson Tumbleweed Account:  $100 </w:t>
      </w:r>
      <w:proofErr w:type="spellStart"/>
      <w:proofErr w:type="gramStart"/>
      <w:r>
        <w:t>S.Living</w:t>
      </w:r>
      <w:proofErr w:type="spellEnd"/>
      <w:proofErr w:type="gramEnd"/>
      <w:r>
        <w:t xml:space="preserve"> for </w:t>
      </w:r>
      <w:proofErr w:type="spellStart"/>
      <w:r>
        <w:t>B.Co</w:t>
      </w:r>
      <w:proofErr w:type="spellEnd"/>
      <w:r>
        <w:t xml:space="preserve"> female (out of donated funds)</w:t>
      </w:r>
    </w:p>
    <w:p w14:paraId="38ED3724" w14:textId="59C9B947" w:rsidR="006E2832" w:rsidRPr="006E2832" w:rsidRDefault="006E2832" w:rsidP="00BC3170">
      <w:pPr>
        <w:pStyle w:val="ListParagraph"/>
        <w:numPr>
          <w:ilvl w:val="0"/>
          <w:numId w:val="29"/>
        </w:numPr>
        <w:spacing w:after="0" w:line="240" w:lineRule="auto"/>
        <w:rPr>
          <w:b/>
          <w:bCs/>
        </w:rPr>
      </w:pPr>
      <w:r>
        <w:t xml:space="preserve">Blake Hobson Tumbleweed Account:  $200 </w:t>
      </w:r>
      <w:proofErr w:type="spellStart"/>
      <w:proofErr w:type="gramStart"/>
      <w:r>
        <w:t>S.Living</w:t>
      </w:r>
      <w:proofErr w:type="spellEnd"/>
      <w:proofErr w:type="gramEnd"/>
      <w:r>
        <w:t xml:space="preserve"> for </w:t>
      </w:r>
      <w:proofErr w:type="spellStart"/>
      <w:r>
        <w:t>B.Co</w:t>
      </w:r>
      <w:proofErr w:type="spellEnd"/>
      <w:r>
        <w:t xml:space="preserve"> female (out of donated funds)</w:t>
      </w:r>
    </w:p>
    <w:p w14:paraId="649172BE" w14:textId="2A999249" w:rsidR="006E2832" w:rsidRPr="00BC3170" w:rsidRDefault="006E2832" w:rsidP="00BC3170">
      <w:pPr>
        <w:pStyle w:val="ListParagraph"/>
        <w:numPr>
          <w:ilvl w:val="0"/>
          <w:numId w:val="29"/>
        </w:numPr>
        <w:spacing w:after="0" w:line="240" w:lineRule="auto"/>
        <w:rPr>
          <w:b/>
          <w:bCs/>
        </w:rPr>
      </w:pPr>
      <w:r>
        <w:t xml:space="preserve">Melton’s Deli:  $137.69 </w:t>
      </w:r>
      <w:r w:rsidR="007F6A35">
        <w:t xml:space="preserve">food for Recovery </w:t>
      </w:r>
      <w:r w:rsidR="00024251">
        <w:t xml:space="preserve">Ready </w:t>
      </w:r>
      <w:r w:rsidR="007F6A35">
        <w:t>Communit</w:t>
      </w:r>
      <w:r w:rsidR="00024251">
        <w:t>y</w:t>
      </w:r>
      <w:r w:rsidR="007F6A35">
        <w:t xml:space="preserve"> site visit (out of donated funds)</w:t>
      </w:r>
    </w:p>
    <w:p w14:paraId="7800916B" w14:textId="40ADE754" w:rsidR="002A2097" w:rsidRDefault="002A2097" w:rsidP="005F0C14">
      <w:pPr>
        <w:pStyle w:val="ListParagraph"/>
        <w:numPr>
          <w:ilvl w:val="0"/>
          <w:numId w:val="29"/>
        </w:numPr>
        <w:spacing w:after="0" w:line="240" w:lineRule="auto"/>
      </w:pPr>
      <w:r>
        <w:t>Hannah Lawson:  $138.60 travel reimbursement to B</w:t>
      </w:r>
      <w:r w:rsidR="005F0C14">
        <w:t xml:space="preserve">owling </w:t>
      </w:r>
      <w:r>
        <w:t xml:space="preserve">Green treatment for </w:t>
      </w:r>
      <w:proofErr w:type="spellStart"/>
      <w:r>
        <w:t>B.Co</w:t>
      </w:r>
      <w:proofErr w:type="spellEnd"/>
      <w:r>
        <w:t xml:space="preserve">. </w:t>
      </w:r>
      <w:proofErr w:type="gramStart"/>
      <w:r>
        <w:t>male(</w:t>
      </w:r>
      <w:proofErr w:type="gramEnd"/>
      <w:r>
        <w:t>out of donated funds)</w:t>
      </w:r>
    </w:p>
    <w:p w14:paraId="6FA628FB" w14:textId="0ED114FF" w:rsidR="002A2097" w:rsidRDefault="005F0C14" w:rsidP="005F0C14">
      <w:pPr>
        <w:pStyle w:val="ListParagraph"/>
        <w:numPr>
          <w:ilvl w:val="0"/>
          <w:numId w:val="29"/>
        </w:numPr>
        <w:spacing w:after="0" w:line="240" w:lineRule="auto"/>
      </w:pPr>
      <w:r>
        <w:t>Kathy Miles:  $400 April Coordination (Annual Budget)</w:t>
      </w:r>
    </w:p>
    <w:p w14:paraId="477C8397" w14:textId="7E700162" w:rsidR="005F0C14" w:rsidRDefault="005F0C14" w:rsidP="005F0C14">
      <w:pPr>
        <w:pStyle w:val="ListParagraph"/>
        <w:numPr>
          <w:ilvl w:val="0"/>
          <w:numId w:val="29"/>
        </w:numPr>
        <w:spacing w:after="0" w:line="240" w:lineRule="auto"/>
      </w:pPr>
      <w:proofErr w:type="spellStart"/>
      <w:r>
        <w:t>Grogans</w:t>
      </w:r>
      <w:proofErr w:type="spellEnd"/>
      <w:r>
        <w:t>:  $7,616.70 Syringe Exchange supplies (Harm Reduction Grant)</w:t>
      </w:r>
    </w:p>
    <w:p w14:paraId="4266F4AD" w14:textId="72F9EA9A" w:rsidR="005F0C14" w:rsidRDefault="005F0C14" w:rsidP="005F0C14">
      <w:pPr>
        <w:pStyle w:val="ListParagraph"/>
        <w:numPr>
          <w:ilvl w:val="0"/>
          <w:numId w:val="29"/>
        </w:numPr>
        <w:spacing w:after="0" w:line="240" w:lineRule="auto"/>
      </w:pPr>
      <w:r>
        <w:t xml:space="preserve">Shepherds House, Lex.:  $250 for treatment for </w:t>
      </w:r>
      <w:proofErr w:type="spellStart"/>
      <w:r>
        <w:t>B.</w:t>
      </w:r>
      <w:proofErr w:type="gramStart"/>
      <w:r>
        <w:t>Co.male</w:t>
      </w:r>
      <w:proofErr w:type="spellEnd"/>
      <w:proofErr w:type="gramEnd"/>
      <w:r>
        <w:t xml:space="preserve"> (out of donated funds)</w:t>
      </w:r>
    </w:p>
    <w:p w14:paraId="2FD2E4F8" w14:textId="79A99191" w:rsidR="005F0C14" w:rsidRDefault="005F0C14" w:rsidP="005F0C14">
      <w:pPr>
        <w:pStyle w:val="ListParagraph"/>
        <w:numPr>
          <w:ilvl w:val="0"/>
          <w:numId w:val="29"/>
        </w:numPr>
        <w:spacing w:after="0" w:line="240" w:lineRule="auto"/>
      </w:pPr>
      <w:r>
        <w:t>Roaring Brook Recovery:  $200 for Peer Support initial training for Boyle Co. male (Harm Reduction Grant)</w:t>
      </w:r>
    </w:p>
    <w:p w14:paraId="0216C5D2" w14:textId="2FC7E1CA" w:rsidR="005F0C14" w:rsidRDefault="005F0C14" w:rsidP="005F0C14">
      <w:pPr>
        <w:pStyle w:val="ListParagraph"/>
        <w:numPr>
          <w:ilvl w:val="0"/>
          <w:numId w:val="29"/>
        </w:numPr>
        <w:spacing w:after="0" w:line="240" w:lineRule="auto"/>
      </w:pPr>
      <w:r>
        <w:t xml:space="preserve">Billie Tharp:  $89.10 travel reimbursement to Morehead treatment for </w:t>
      </w:r>
      <w:proofErr w:type="spellStart"/>
      <w:proofErr w:type="gramStart"/>
      <w:r>
        <w:t>B.Co</w:t>
      </w:r>
      <w:proofErr w:type="spellEnd"/>
      <w:proofErr w:type="gramEnd"/>
      <w:r>
        <w:t xml:space="preserve"> female (out of donated funds)</w:t>
      </w:r>
    </w:p>
    <w:p w14:paraId="50FF4F90" w14:textId="1BC880FB" w:rsidR="005F0C14" w:rsidRDefault="005F0C14" w:rsidP="005F0C14">
      <w:pPr>
        <w:pStyle w:val="ListParagraph"/>
        <w:numPr>
          <w:ilvl w:val="0"/>
          <w:numId w:val="29"/>
        </w:numPr>
        <w:spacing w:after="0" w:line="240" w:lineRule="auto"/>
      </w:pPr>
      <w:r>
        <w:t xml:space="preserve">The Training Center:  $200 for Peer Support Initial training for </w:t>
      </w:r>
      <w:proofErr w:type="spellStart"/>
      <w:r>
        <w:t>B.Co</w:t>
      </w:r>
      <w:proofErr w:type="spellEnd"/>
      <w:r>
        <w:t>. female (Harm Reduction Grant)</w:t>
      </w:r>
    </w:p>
    <w:p w14:paraId="4E3C1268" w14:textId="1F0215AC" w:rsidR="005F0C14" w:rsidRDefault="005F0C14" w:rsidP="005F0C14">
      <w:pPr>
        <w:pStyle w:val="ListParagraph"/>
        <w:numPr>
          <w:ilvl w:val="0"/>
          <w:numId w:val="29"/>
        </w:numPr>
        <w:spacing w:after="0" w:line="240" w:lineRule="auto"/>
      </w:pPr>
      <w:r>
        <w:t xml:space="preserve">Blake Hobson Tumbleweed Account:  $400 for </w:t>
      </w:r>
      <w:proofErr w:type="spellStart"/>
      <w:proofErr w:type="gramStart"/>
      <w:r w:rsidR="005C0024">
        <w:t>S.Living</w:t>
      </w:r>
      <w:proofErr w:type="spellEnd"/>
      <w:proofErr w:type="gramEnd"/>
      <w:r w:rsidR="005C0024">
        <w:t xml:space="preserve"> for 2 Boyle Co. males (out of donated funds)</w:t>
      </w:r>
    </w:p>
    <w:p w14:paraId="799A3B0C" w14:textId="59466A62" w:rsidR="005E3F88" w:rsidRDefault="005E3F88" w:rsidP="005F0C14">
      <w:pPr>
        <w:pStyle w:val="ListParagraph"/>
        <w:numPr>
          <w:ilvl w:val="0"/>
          <w:numId w:val="29"/>
        </w:numPr>
        <w:spacing w:after="0" w:line="240" w:lineRule="auto"/>
      </w:pPr>
      <w:r>
        <w:t xml:space="preserve">Tunnel Vision Design:  $1350 for website/Facebook </w:t>
      </w:r>
      <w:proofErr w:type="gramStart"/>
      <w:r>
        <w:t>( budgeted</w:t>
      </w:r>
      <w:proofErr w:type="gramEnd"/>
      <w:r>
        <w:t xml:space="preserve"> Annual Budget)</w:t>
      </w:r>
    </w:p>
    <w:p w14:paraId="7716D1FD" w14:textId="1F49106A" w:rsidR="005E3F88" w:rsidRDefault="005E3F88" w:rsidP="005F0C14">
      <w:pPr>
        <w:pStyle w:val="ListParagraph"/>
        <w:numPr>
          <w:ilvl w:val="0"/>
          <w:numId w:val="29"/>
        </w:numPr>
        <w:spacing w:after="0" w:line="240" w:lineRule="auto"/>
      </w:pPr>
      <w:r>
        <w:t>Minuteman Press:  $165.63 for Casey’s Law brochures (budgeted Annual Budget)</w:t>
      </w:r>
    </w:p>
    <w:p w14:paraId="3453477C" w14:textId="625B8564" w:rsidR="005E3F88" w:rsidRDefault="005E3F88" w:rsidP="005F0C14">
      <w:pPr>
        <w:pStyle w:val="ListParagraph"/>
        <w:numPr>
          <w:ilvl w:val="0"/>
          <w:numId w:val="29"/>
        </w:numPr>
        <w:spacing w:after="0" w:line="240" w:lineRule="auto"/>
      </w:pPr>
      <w:r>
        <w:t>Kathy Miles:  $400 for May Coordination (budgeted Annual Budget)</w:t>
      </w:r>
    </w:p>
    <w:p w14:paraId="209259A9" w14:textId="72482193" w:rsidR="005E3F88" w:rsidRDefault="005E3F88" w:rsidP="005F0C14">
      <w:pPr>
        <w:pStyle w:val="ListParagraph"/>
        <w:numPr>
          <w:ilvl w:val="0"/>
          <w:numId w:val="29"/>
        </w:numPr>
        <w:spacing w:after="0" w:line="240" w:lineRule="auto"/>
      </w:pPr>
      <w:r>
        <w:t>Ky Pharmacists Assoc:  $9,445 for Narcan (Harm Reduction Grant)</w:t>
      </w:r>
    </w:p>
    <w:p w14:paraId="42797068" w14:textId="52DB896C" w:rsidR="005E3F88" w:rsidRDefault="005E3F88" w:rsidP="005F0C14">
      <w:pPr>
        <w:pStyle w:val="ListParagraph"/>
        <w:numPr>
          <w:ilvl w:val="0"/>
          <w:numId w:val="29"/>
        </w:numPr>
        <w:spacing w:after="0" w:line="240" w:lineRule="auto"/>
      </w:pPr>
      <w:r>
        <w:t>Young People in Recovery:  $100 for Run for Recovery (budgeted Annual Budget)</w:t>
      </w:r>
    </w:p>
    <w:p w14:paraId="2F1CEF5B" w14:textId="00CA7035" w:rsidR="000715E3" w:rsidRDefault="000715E3" w:rsidP="000715E3">
      <w:pPr>
        <w:spacing w:after="0" w:line="240" w:lineRule="auto"/>
      </w:pPr>
      <w:r>
        <w:t>Motion was made by James Hunn, seconded by Paige Lutz, to accept all Requests for Payment.  Motion carried.</w:t>
      </w:r>
    </w:p>
    <w:p w14:paraId="59BBB94D" w14:textId="02688364" w:rsidR="00D7517B" w:rsidRPr="00057380" w:rsidRDefault="00E222C5" w:rsidP="00F40E3E">
      <w:pPr>
        <w:spacing w:after="0" w:line="240" w:lineRule="auto"/>
        <w:rPr>
          <w:u w:val="single"/>
        </w:rPr>
      </w:pPr>
      <w:r>
        <w:t xml:space="preserve">                   *Balance on Donated Funds for Treatment, Travel,</w:t>
      </w:r>
      <w:r w:rsidR="00A67D88">
        <w:t xml:space="preserve"> Sober Living</w:t>
      </w:r>
      <w:r w:rsidR="00263B67">
        <w:t>, &amp; other purposes as approved</w:t>
      </w:r>
      <w:r w:rsidR="00A67D88">
        <w:t xml:space="preserve">:  </w:t>
      </w:r>
      <w:r w:rsidR="00057380">
        <w:rPr>
          <w:u w:val="single"/>
        </w:rPr>
        <w:t xml:space="preserve">_$ </w:t>
      </w:r>
      <w:r w:rsidR="00705C00">
        <w:rPr>
          <w:u w:val="single"/>
        </w:rPr>
        <w:t>2148.71</w:t>
      </w:r>
    </w:p>
    <w:p w14:paraId="28A2FCF6" w14:textId="355B52FD" w:rsidR="00F93F2A" w:rsidRDefault="00D7517B" w:rsidP="005F2B52">
      <w:pPr>
        <w:spacing w:after="0" w:line="240" w:lineRule="auto"/>
      </w:pPr>
      <w:r>
        <w:t xml:space="preserve">                   </w:t>
      </w:r>
      <w:r w:rsidR="008866B5">
        <w:rPr>
          <w:b/>
          <w:bCs/>
          <w:u w:val="single"/>
        </w:rPr>
        <w:t xml:space="preserve">     </w:t>
      </w:r>
    </w:p>
    <w:p w14:paraId="1BDC74BC" w14:textId="63B80842" w:rsidR="008B2DD0" w:rsidRPr="008B2DD0" w:rsidRDefault="00CD0F2D" w:rsidP="000715E3">
      <w:pPr>
        <w:spacing w:after="0" w:line="240" w:lineRule="auto"/>
      </w:pPr>
      <w:r w:rsidRPr="000715E3">
        <w:rPr>
          <w:b/>
          <w:bCs/>
          <w:u w:val="single"/>
        </w:rPr>
        <w:t>Program Updates</w:t>
      </w:r>
      <w:r w:rsidR="000715E3">
        <w:rPr>
          <w:b/>
          <w:bCs/>
          <w:u w:val="single"/>
        </w:rPr>
        <w:t>:</w:t>
      </w:r>
    </w:p>
    <w:p w14:paraId="05FDF8E4" w14:textId="1393033D" w:rsidR="006A7AD6" w:rsidRDefault="00904008" w:rsidP="00904008">
      <w:pPr>
        <w:spacing w:after="0" w:line="240" w:lineRule="auto"/>
      </w:pPr>
      <w:r>
        <w:t xml:space="preserve">  </w:t>
      </w:r>
      <w:r w:rsidR="000747A6">
        <w:t>-</w:t>
      </w:r>
      <w:r w:rsidR="00645B6A">
        <w:t>Detention Center</w:t>
      </w:r>
      <w:r>
        <w:t xml:space="preserve">:  James Hunn updated that the Detention Center recently received a 100% rating for Reentry services.  </w:t>
      </w:r>
    </w:p>
    <w:p w14:paraId="56A81D9B" w14:textId="2EC3DC94" w:rsidR="00904008" w:rsidRDefault="00904008" w:rsidP="00904008">
      <w:pPr>
        <w:spacing w:after="0" w:line="240" w:lineRule="auto"/>
      </w:pPr>
      <w:r>
        <w:t xml:space="preserve">  -Shepherds House:  Ashley Dowell announced that the SH Run for Recovery will be held on July 22, at Keeneland.  This is a fundraiser event.</w:t>
      </w:r>
    </w:p>
    <w:p w14:paraId="1D410852" w14:textId="05B6A924" w:rsidR="00904008" w:rsidRDefault="00904008" w:rsidP="00904008">
      <w:pPr>
        <w:spacing w:after="0" w:line="240" w:lineRule="auto"/>
      </w:pPr>
      <w:r>
        <w:t xml:space="preserve">  -New Vista:  Lori Croley updated that they now have a new van to use in transporting clients to appointments, and that Primary Care services are going well.  She also announced that crisis services from the Danville clinic offices are available 24/7.</w:t>
      </w:r>
    </w:p>
    <w:p w14:paraId="0DB9AAAB" w14:textId="1064787F" w:rsidR="00904008" w:rsidRDefault="00904008" w:rsidP="00904008">
      <w:pPr>
        <w:spacing w:after="0" w:line="240" w:lineRule="auto"/>
      </w:pPr>
      <w:r>
        <w:t xml:space="preserve">  -New Vista Prevention:  Rachel Stanley introduced herself as the new Youth Empowerment Specialist for the Bluegrass region.</w:t>
      </w:r>
    </w:p>
    <w:p w14:paraId="3F3DBBD4" w14:textId="46A6A2BC" w:rsidR="00904008" w:rsidRDefault="00904008" w:rsidP="00904008">
      <w:pPr>
        <w:spacing w:after="0" w:line="240" w:lineRule="auto"/>
      </w:pPr>
      <w:r>
        <w:t xml:space="preserve">  -Syringe Exchange:  Amy Anness updated that 125 to 150 unduplicated clients are being seen per month.  Fentanyl is being seen in Boyle County in most drugs, and there is an increase in Xylazine.  Hilary Blevins has been hired part-time to assist with the busy Syringes Exchange Program.  2 Narcan trainings for churches are being done this month.</w:t>
      </w:r>
    </w:p>
    <w:p w14:paraId="6DB97FF6" w14:textId="65D3DA7E" w:rsidR="00904008" w:rsidRDefault="00904008" w:rsidP="00904008">
      <w:pPr>
        <w:spacing w:after="0" w:line="240" w:lineRule="auto"/>
      </w:pPr>
      <w:r>
        <w:t xml:space="preserve">  -Spero Health:  </w:t>
      </w:r>
      <w:r w:rsidR="00F22B69">
        <w:t>Christine Rowland updated that the Lincoln County Spero Health office is now open behind Pizza Hut in Stanford.  They have received CARF accreditation.</w:t>
      </w:r>
    </w:p>
    <w:p w14:paraId="2F1F75E7" w14:textId="2C70472C" w:rsidR="00F22B69" w:rsidRDefault="00F22B69" w:rsidP="00904008">
      <w:pPr>
        <w:spacing w:after="0" w:line="240" w:lineRule="auto"/>
      </w:pPr>
      <w:r>
        <w:t xml:space="preserve">  -EMRMC:  Connie Edwards updated that with the new professional staff at the Behavioral Medicine unit at Ephraim McDowell, a different demographic of patient is being admitted more, and the census has improved.</w:t>
      </w:r>
    </w:p>
    <w:p w14:paraId="1461AA2A" w14:textId="4DE2E6DB" w:rsidR="00F22B69" w:rsidRDefault="00F22B69" w:rsidP="00904008">
      <w:pPr>
        <w:spacing w:after="0" w:line="240" w:lineRule="auto"/>
      </w:pPr>
      <w:r>
        <w:t xml:space="preserve">  -ARC:  Alisha Gooch updated that they have 25 beds open currently in the Springfield Crown Recovery Center.  They too are seeing an increase in Fentanyl users coming into treatment.</w:t>
      </w:r>
    </w:p>
    <w:p w14:paraId="094E759B" w14:textId="27A84591" w:rsidR="00F22B69" w:rsidRDefault="00F22B69" w:rsidP="00904008">
      <w:pPr>
        <w:spacing w:after="0" w:line="240" w:lineRule="auto"/>
      </w:pPr>
      <w:r>
        <w:t xml:space="preserve">  -Centro Latino:  Chris Claunch shared that they have been putting strategies I place to prevent unnecessary ER </w:t>
      </w:r>
      <w:proofErr w:type="gramStart"/>
      <w:r>
        <w:t>visits, and</w:t>
      </w:r>
      <w:proofErr w:type="gramEnd"/>
      <w:r>
        <w:t xml:space="preserve"> are working with U.K. Markey Cancer Center and U.K. College of Nursing.  They are training community health </w:t>
      </w:r>
      <w:proofErr w:type="gramStart"/>
      <w:r>
        <w:t>workers, and</w:t>
      </w:r>
      <w:proofErr w:type="gramEnd"/>
      <w:r>
        <w:t xml:space="preserve"> are trying to address a problem with people not being able to register their vehicles without Social Security numbers.  </w:t>
      </w:r>
    </w:p>
    <w:p w14:paraId="7072B93C" w14:textId="77777777" w:rsidR="00F22B69" w:rsidRDefault="00F22B69" w:rsidP="00904008">
      <w:pPr>
        <w:spacing w:after="0" w:line="240" w:lineRule="auto"/>
      </w:pPr>
    </w:p>
    <w:p w14:paraId="44A93DBF" w14:textId="71947B76" w:rsidR="007C3FB3" w:rsidRDefault="001570E1" w:rsidP="007C3FB3">
      <w:pPr>
        <w:spacing w:after="0" w:line="240" w:lineRule="auto"/>
      </w:pPr>
      <w:r>
        <w:t>EMS Follow-up Visits:  Terry Dunn</w:t>
      </w:r>
      <w:r w:rsidR="00F22B69">
        <w:t xml:space="preserve"> gave the May report, that there was one O.D. death, and 36 EMS cases had follow</w:t>
      </w:r>
      <w:r w:rsidR="0065788E">
        <w:t>-</w:t>
      </w:r>
      <w:r w:rsidR="00F22B69">
        <w:t>ups, including 18 overdose case follow</w:t>
      </w:r>
      <w:r w:rsidR="0065788E">
        <w:t>-</w:t>
      </w:r>
      <w:r w:rsidR="00F22B69">
        <w:t xml:space="preserve">ups.  </w:t>
      </w:r>
    </w:p>
    <w:p w14:paraId="7289E205" w14:textId="77777777" w:rsidR="00F22B69" w:rsidRDefault="00F22B69" w:rsidP="007C3FB3">
      <w:pPr>
        <w:spacing w:after="0" w:line="240" w:lineRule="auto"/>
      </w:pPr>
    </w:p>
    <w:p w14:paraId="518EE4CD" w14:textId="0F21558D" w:rsidR="00F22B69" w:rsidRDefault="00126CAC" w:rsidP="007C3FB3">
      <w:pPr>
        <w:spacing w:after="0" w:line="240" w:lineRule="auto"/>
      </w:pPr>
      <w:r>
        <w:t>Danville Police Update:   Chief Tony Gray reported concerns about increase in suicide attempts, sexual assaults, and a local shooting this past week.  Police have also continued to deal with homelessness issues.</w:t>
      </w:r>
    </w:p>
    <w:p w14:paraId="0D89769D" w14:textId="77777777" w:rsidR="001570E1" w:rsidRDefault="001570E1" w:rsidP="007C3FB3">
      <w:pPr>
        <w:spacing w:after="0" w:line="240" w:lineRule="auto"/>
      </w:pPr>
    </w:p>
    <w:p w14:paraId="4DB7900A" w14:textId="69995951" w:rsidR="00975462" w:rsidRDefault="00975462" w:rsidP="007C3FB3">
      <w:pPr>
        <w:spacing w:after="0" w:line="240" w:lineRule="auto"/>
      </w:pPr>
      <w:r>
        <w:t xml:space="preserve">Danville Fire Department Update:  Scott Lawson asked that programs housing multiple individuals in a house, such as a sober living house, notify the Fire Department of # living in a house, to help the Fire Department in their being able to </w:t>
      </w:r>
      <w:r w:rsidR="006F571A">
        <w:t xml:space="preserve">provide adequate and accurate response to fires in those buildings.  </w:t>
      </w:r>
    </w:p>
    <w:p w14:paraId="18E3C845" w14:textId="77777777" w:rsidR="003907D3" w:rsidRDefault="003907D3" w:rsidP="007C3FB3">
      <w:pPr>
        <w:spacing w:after="0" w:line="240" w:lineRule="auto"/>
      </w:pPr>
    </w:p>
    <w:p w14:paraId="5DF1D35B" w14:textId="77777777" w:rsidR="00126CAC" w:rsidRDefault="00F40E3E" w:rsidP="00126CAC">
      <w:pPr>
        <w:spacing w:after="0" w:line="240" w:lineRule="auto"/>
        <w:rPr>
          <w:b/>
          <w:bCs/>
        </w:rPr>
      </w:pPr>
      <w:r w:rsidRPr="00126CAC">
        <w:rPr>
          <w:b/>
          <w:bCs/>
          <w:u w:val="single"/>
        </w:rPr>
        <w:t>Old Business:</w:t>
      </w:r>
    </w:p>
    <w:p w14:paraId="61E09D4D" w14:textId="311BD74D" w:rsidR="001D7E53" w:rsidRDefault="00126CAC" w:rsidP="00126CAC">
      <w:pPr>
        <w:spacing w:after="0" w:line="240" w:lineRule="auto"/>
      </w:pPr>
      <w:r>
        <w:rPr>
          <w:b/>
          <w:bCs/>
        </w:rPr>
        <w:t xml:space="preserve">  </w:t>
      </w:r>
      <w:r w:rsidR="001D7E53">
        <w:t>-Emergency</w:t>
      </w:r>
      <w:r w:rsidR="00767724">
        <w:t xml:space="preserve"> Transitional Housing</w:t>
      </w:r>
      <w:r w:rsidR="009D6BAC">
        <w:t xml:space="preserve"> </w:t>
      </w:r>
      <w:r w:rsidR="00804EE6">
        <w:t>and Homeless Needs Update</w:t>
      </w:r>
      <w:r>
        <w:t>:  No report from Danville Housing Authority Families Forward.  Various ASAP members reported continuing concerns with lack of resources for homeless people and families.</w:t>
      </w:r>
    </w:p>
    <w:p w14:paraId="2B2AB9C2" w14:textId="3A83F3C1" w:rsidR="00B37D26" w:rsidRDefault="00F93F2A" w:rsidP="00AE7411">
      <w:pPr>
        <w:spacing w:after="0" w:line="240" w:lineRule="auto"/>
      </w:pPr>
      <w:r>
        <w:t xml:space="preserve"> </w:t>
      </w:r>
      <w:r w:rsidR="00126CAC">
        <w:t xml:space="preserve"> </w:t>
      </w:r>
      <w:r w:rsidR="00392A86">
        <w:t>-</w:t>
      </w:r>
      <w:r w:rsidR="00804EE6">
        <w:t xml:space="preserve"> Recovery Ready Community</w:t>
      </w:r>
      <w:r w:rsidR="00126CAC">
        <w:t xml:space="preserve"> Certification</w:t>
      </w:r>
      <w:r w:rsidR="00804EE6">
        <w:t xml:space="preserve"> Update</w:t>
      </w:r>
      <w:r w:rsidR="00126CAC">
        <w:t xml:space="preserve">:  Kathy Miles reported that </w:t>
      </w:r>
      <w:proofErr w:type="gramStart"/>
      <w:r w:rsidR="00126CAC">
        <w:t>as a result of</w:t>
      </w:r>
      <w:proofErr w:type="gramEnd"/>
      <w:r w:rsidR="00126CAC">
        <w:t xml:space="preserve"> our county’s recognition, we have received requests from other counties re:  their applications, and one interest in possibly establishing recovery housing in Boyle County. </w:t>
      </w:r>
    </w:p>
    <w:p w14:paraId="238F6B57" w14:textId="6AEA32EE" w:rsidR="00106F51" w:rsidRDefault="008764C2" w:rsidP="00AE7411">
      <w:pPr>
        <w:spacing w:after="0" w:line="240" w:lineRule="auto"/>
      </w:pPr>
      <w:r>
        <w:t xml:space="preserve"> </w:t>
      </w:r>
      <w:r w:rsidR="00126CAC">
        <w:t xml:space="preserve"> </w:t>
      </w:r>
      <w:r w:rsidR="00106F51">
        <w:t>-Free Narcan with training</w:t>
      </w:r>
      <w:r w:rsidR="00126CAC">
        <w:t>:  Additional Narcan is being purchased with the Harm Reduction grant funds, and will be available soon, for organizations and indiv</w:t>
      </w:r>
      <w:r w:rsidR="00975462">
        <w:t>i</w:t>
      </w:r>
      <w:r w:rsidR="00126CAC">
        <w:t>duals in Boyle County.</w:t>
      </w:r>
    </w:p>
    <w:p w14:paraId="0887CF20" w14:textId="3C0C28B9" w:rsidR="00106F51" w:rsidRDefault="00106F51" w:rsidP="00AE7411">
      <w:pPr>
        <w:spacing w:after="0" w:line="240" w:lineRule="auto"/>
      </w:pPr>
      <w:r>
        <w:t xml:space="preserve"> </w:t>
      </w:r>
      <w:r w:rsidR="00126CAC">
        <w:t xml:space="preserve"> </w:t>
      </w:r>
      <w:r>
        <w:t xml:space="preserve">-Casey’s Law </w:t>
      </w:r>
      <w:r w:rsidR="0025695C">
        <w:t xml:space="preserve">update:  </w:t>
      </w:r>
      <w:r w:rsidR="00FC4E0E">
        <w:t>Kathy Miles</w:t>
      </w:r>
      <w:r w:rsidR="00126CAC">
        <w:t xml:space="preserve"> shared that new</w:t>
      </w:r>
      <w:r w:rsidR="00FC4E0E">
        <w:t xml:space="preserve"> Boyle County brochures are available </w:t>
      </w:r>
      <w:proofErr w:type="gramStart"/>
      <w:r w:rsidR="00FC4E0E">
        <w:t>toda</w:t>
      </w:r>
      <w:r w:rsidR="0065788E">
        <w:t xml:space="preserve">y, </w:t>
      </w:r>
      <w:r w:rsidR="00126CAC">
        <w:t>and</w:t>
      </w:r>
      <w:proofErr w:type="gramEnd"/>
      <w:r w:rsidR="00126CAC">
        <w:t xml:space="preserve"> noted that</w:t>
      </w:r>
      <w:r w:rsidR="00FC4E0E">
        <w:t xml:space="preserve"> petitioners are responsible for attorney fees for attorneys appointed by judge for the respondent.</w:t>
      </w:r>
      <w:r w:rsidR="00126CAC">
        <w:t xml:space="preserve">  This is a sticking point for many families, but it is important to explain this responsibility if working with a family considering Casey’s Law.</w:t>
      </w:r>
    </w:p>
    <w:p w14:paraId="1538EF5E" w14:textId="77777777" w:rsidR="003B43F7" w:rsidRDefault="008764C2" w:rsidP="003B43F7">
      <w:pPr>
        <w:spacing w:after="0" w:line="240" w:lineRule="auto"/>
      </w:pPr>
      <w:r>
        <w:t xml:space="preserve"> </w:t>
      </w:r>
    </w:p>
    <w:p w14:paraId="25D1CDA2" w14:textId="77777777" w:rsidR="003B43F7" w:rsidRDefault="00E02288" w:rsidP="003B43F7">
      <w:pPr>
        <w:spacing w:after="0" w:line="240" w:lineRule="auto"/>
      </w:pPr>
      <w:r w:rsidRPr="003B43F7">
        <w:rPr>
          <w:b/>
          <w:bCs/>
          <w:u w:val="single"/>
        </w:rPr>
        <w:t>New Business:</w:t>
      </w:r>
    </w:p>
    <w:p w14:paraId="16719E25" w14:textId="2D7843DD" w:rsidR="006D5F7A" w:rsidRDefault="003B43F7" w:rsidP="003B43F7">
      <w:pPr>
        <w:spacing w:after="0" w:line="240" w:lineRule="auto"/>
      </w:pPr>
      <w:r>
        <w:t xml:space="preserve">  -Brent Blevins presented a</w:t>
      </w:r>
      <w:r w:rsidR="00975462">
        <w:t xml:space="preserve"> request for approval</w:t>
      </w:r>
      <w:r w:rsidR="00057380">
        <w:t xml:space="preserve"> previously emailed to board members re:  moving $2464 </w:t>
      </w:r>
      <w:r w:rsidR="00975462">
        <w:t>in the Harm Reduction budget f</w:t>
      </w:r>
      <w:r w:rsidR="00057380">
        <w:t>rom Naloxone Purchases for Community into Contract Labor Harm Reduction/Syringe Exchange additional staff</w:t>
      </w:r>
      <w:r>
        <w:t>.</w:t>
      </w:r>
      <w:r w:rsidR="00975462">
        <w:t xml:space="preserve">  Motion was made by Brent Blevins, seconded by Paige Lutz to approve this request for change in the Harm Reduction budget.  Motion carried.</w:t>
      </w:r>
    </w:p>
    <w:p w14:paraId="4F866B19" w14:textId="50EA2466" w:rsidR="008B2DD0" w:rsidRDefault="00975462" w:rsidP="00975462">
      <w:pPr>
        <w:spacing w:after="0" w:line="240" w:lineRule="auto"/>
      </w:pPr>
      <w:r>
        <w:t xml:space="preserve">  </w:t>
      </w:r>
      <w:r w:rsidR="008B2DD0">
        <w:t xml:space="preserve">-Northpoint update:  Shea Hawkins </w:t>
      </w:r>
      <w:r>
        <w:t>announced two opportunities coming up at Northpoint Training Center</w:t>
      </w:r>
      <w:r w:rsidR="008B2DD0">
        <w:t xml:space="preserve">– 1) </w:t>
      </w:r>
      <w:r w:rsidR="00AA016E">
        <w:t xml:space="preserve">July 18, 9AM &amp; 1 PM.  Two Reentry Simulator experiences.  RSVP by July 10 to </w:t>
      </w:r>
      <w:hyperlink r:id="rId7" w:history="1">
        <w:r w:rsidR="00AA016E" w:rsidRPr="008D28F1">
          <w:rPr>
            <w:rStyle w:val="Hyperlink"/>
          </w:rPr>
          <w:t>shea.hawkins@ky.gov</w:t>
        </w:r>
      </w:hyperlink>
      <w:r w:rsidR="00AA016E">
        <w:t>, or call 270-704-1747, to register;</w:t>
      </w:r>
      <w:r>
        <w:t xml:space="preserve"> and</w:t>
      </w:r>
      <w:r w:rsidR="00AA016E">
        <w:t xml:space="preserve"> 2) Job Fair for inmates leaving NTC within next 6 months on Aug. 21, 9 AM:  employers, medical, transportation, benefits, and community resources are needed for tabling.  Please RSVP to Shea by Aug. 7.  </w:t>
      </w:r>
      <w:r>
        <w:t>And, on an ongoing basis, d</w:t>
      </w:r>
      <w:r w:rsidR="00AA016E">
        <w:t>onations are needed of men’s clothing and men’s hygiene items for men as they are released from NTC.</w:t>
      </w:r>
      <w:r w:rsidR="006F571A">
        <w:t xml:space="preserve">  Currently, about 1270 inmates are housed at Northpoint.</w:t>
      </w:r>
    </w:p>
    <w:p w14:paraId="6E48E2DD" w14:textId="6AFDB887" w:rsidR="00106F51" w:rsidRDefault="00975462" w:rsidP="00975462">
      <w:pPr>
        <w:spacing w:after="0" w:line="240" w:lineRule="auto"/>
      </w:pPr>
      <w:r>
        <w:t xml:space="preserve">  </w:t>
      </w:r>
      <w:r w:rsidR="00995998">
        <w:t>-</w:t>
      </w:r>
      <w:r>
        <w:t xml:space="preserve">Kathy Miles announced that </w:t>
      </w:r>
      <w:r w:rsidR="00F94730">
        <w:t>Centre College has gone “Smoke Free Campus”</w:t>
      </w:r>
      <w:r>
        <w:t>, and congratulated campus leaders for this forward step.  She also urged members to be thinking about planning</w:t>
      </w:r>
      <w:r w:rsidR="00F94730">
        <w:t xml:space="preserve"> Boyle County going “Smoke-Free” across the county.</w:t>
      </w:r>
    </w:p>
    <w:p w14:paraId="2CB1017D" w14:textId="6A7AD70B" w:rsidR="00975462" w:rsidRDefault="00F94730" w:rsidP="00F94730">
      <w:pPr>
        <w:spacing w:after="0" w:line="240" w:lineRule="auto"/>
      </w:pPr>
      <w:r>
        <w:t xml:space="preserve"> </w:t>
      </w:r>
      <w:r w:rsidR="00975462">
        <w:t xml:space="preserve"> </w:t>
      </w:r>
      <w:r>
        <w:t xml:space="preserve">-Overdose Awareness Event Planning for Aug. 31 – organizations who would like to partner with ASAP, and/or host </w:t>
      </w:r>
      <w:r w:rsidR="00975462">
        <w:t>a site are encouraged to be in contact with Kathy Miles.  We have $600 designated in our ASAP budget for an event.  In previous years, we have always combined remembering those lost to overdoses in our community, with positive actions such as Narcan training, to prevent future overdoses.</w:t>
      </w:r>
    </w:p>
    <w:p w14:paraId="3B8BDBF5" w14:textId="2B51049D" w:rsidR="008B2DD0" w:rsidRDefault="00975462" w:rsidP="00F94730">
      <w:pPr>
        <w:spacing w:after="0" w:line="240" w:lineRule="auto"/>
      </w:pPr>
      <w:r>
        <w:t xml:space="preserve">  </w:t>
      </w:r>
      <w:r w:rsidR="008B2DD0">
        <w:t>-Adverse Childhood Experiences in Southern Bluegrass:  Pick up Kentucky Youth Advocates Fact Sheet today</w:t>
      </w:r>
    </w:p>
    <w:p w14:paraId="0FE7710B" w14:textId="071F3256" w:rsidR="00AA016E" w:rsidRDefault="008B2DD0" w:rsidP="00F94730">
      <w:pPr>
        <w:spacing w:after="0" w:line="240" w:lineRule="auto"/>
      </w:pPr>
      <w:r>
        <w:t xml:space="preserve">        </w:t>
      </w:r>
      <w:r>
        <w:rPr>
          <w:b/>
          <w:bCs/>
        </w:rPr>
        <w:t xml:space="preserve">X.         </w:t>
      </w:r>
      <w:r>
        <w:rPr>
          <w:b/>
          <w:bCs/>
          <w:u w:val="single"/>
        </w:rPr>
        <w:t>Announcements:</w:t>
      </w:r>
    </w:p>
    <w:p w14:paraId="2FFA43AB" w14:textId="5BD8E1B2" w:rsidR="00AA016E" w:rsidRPr="00AA016E" w:rsidRDefault="00AA016E" w:rsidP="00F94730">
      <w:pPr>
        <w:spacing w:after="0" w:line="240" w:lineRule="auto"/>
      </w:pPr>
      <w:r>
        <w:t xml:space="preserve">                     -Shepherds House Women’s Program is accepting gently used and new women’s clothing.  Contact Olivia Cantrell at 859-940-7921.</w:t>
      </w:r>
    </w:p>
    <w:p w14:paraId="0BA987B1" w14:textId="0606F2A7" w:rsidR="003A6566" w:rsidRPr="008B2DD0" w:rsidRDefault="00132076" w:rsidP="008B2DD0">
      <w:pPr>
        <w:spacing w:after="0" w:line="240" w:lineRule="auto"/>
        <w:ind w:left="1080"/>
      </w:pPr>
      <w:r>
        <w:t xml:space="preserve">-2023 KIDS COUNT Data is out.  Lots of areas that need improvement.  Find Kentucky data at </w:t>
      </w:r>
      <w:hyperlink r:id="rId8" w:history="1">
        <w:r w:rsidRPr="00DF17DB">
          <w:rPr>
            <w:rStyle w:val="Hyperlink"/>
          </w:rPr>
          <w:t>www.kyyouth.org</w:t>
        </w:r>
      </w:hyperlink>
      <w:r>
        <w:t>.</w:t>
      </w:r>
    </w:p>
    <w:p w14:paraId="7E19409A" w14:textId="43128F9F" w:rsidR="003A6566" w:rsidRPr="003A6566" w:rsidRDefault="003A6566" w:rsidP="003A6566">
      <w:pPr>
        <w:pStyle w:val="ListParagraph"/>
        <w:spacing w:after="0" w:line="240" w:lineRule="auto"/>
        <w:ind w:left="1080"/>
        <w:rPr>
          <w:b/>
          <w:bCs/>
          <w:u w:val="single"/>
        </w:rPr>
      </w:pPr>
      <w:r>
        <w:t>-LGBTQ+ Lunch and Learn Pride Month, sponsored by Ridge Behavioral, June 29, 11 to 12:30, Lexington Public Library, 3000 Blake James Drive.</w:t>
      </w:r>
    </w:p>
    <w:p w14:paraId="6764C4CD" w14:textId="23E4CFD1" w:rsidR="009209FA" w:rsidRDefault="009209FA" w:rsidP="009209FA">
      <w:pPr>
        <w:pStyle w:val="ListParagraph"/>
        <w:spacing w:after="0" w:line="240" w:lineRule="auto"/>
        <w:ind w:left="1080"/>
      </w:pPr>
      <w:proofErr w:type="gramStart"/>
      <w:r>
        <w:t>-</w:t>
      </w:r>
      <w:r w:rsidR="00F94730">
        <w:t>“</w:t>
      </w:r>
      <w:proofErr w:type="gramEnd"/>
      <w:r w:rsidR="00F94730">
        <w:t xml:space="preserve">Ready 4 Kindergarten Camp:  July 24-27, 8 to 12, at Hogsett Primary School, for incoming Kindergarten students from Boyle, Danville, and Mercer. Sponsored by Heart of KY Kids Regional Collaborative.  To register your camper, go to:  </w:t>
      </w:r>
      <w:proofErr w:type="gramStart"/>
      <w:r w:rsidR="00F94730">
        <w:t>https://rb..</w:t>
      </w:r>
      <w:proofErr w:type="gramEnd"/>
      <w:r w:rsidR="00F94730">
        <w:t>gy/5rtl8m</w:t>
      </w:r>
    </w:p>
    <w:p w14:paraId="70236132" w14:textId="4EE2A1C4" w:rsidR="006C5F5E" w:rsidRPr="006C5F5E" w:rsidRDefault="006C5F5E" w:rsidP="009209FA">
      <w:pPr>
        <w:pStyle w:val="ListParagraph"/>
        <w:spacing w:after="0" w:line="240" w:lineRule="auto"/>
        <w:ind w:left="1080"/>
      </w:pPr>
      <w:r>
        <w:t>-</w:t>
      </w:r>
      <w:r w:rsidR="00E157D5">
        <w:t>Community Event on Sexual Violence sponsored by Ampersand in Lex. on</w:t>
      </w:r>
      <w:r w:rsidR="00C46EC3">
        <w:t xml:space="preserve"> </w:t>
      </w:r>
      <w:r w:rsidR="00E157D5">
        <w:t xml:space="preserve">7-15-23 needs vendors, sponsors, and info tables.  For more info, email Anna Houston at </w:t>
      </w:r>
      <w:hyperlink r:id="rId9" w:history="1">
        <w:r w:rsidR="00E157D5" w:rsidRPr="00724AA0">
          <w:rPr>
            <w:rStyle w:val="Hyperlink"/>
          </w:rPr>
          <w:t>asimpson-houston@ampersandky.org</w:t>
        </w:r>
      </w:hyperlink>
      <w:r w:rsidR="00E157D5">
        <w:t xml:space="preserve"> or call Talana Young-Harris at 859-255-5786.</w:t>
      </w:r>
    </w:p>
    <w:p w14:paraId="1B57B384" w14:textId="0819830B" w:rsidR="0080174B" w:rsidRDefault="008764C2" w:rsidP="007226FA">
      <w:pPr>
        <w:pStyle w:val="ListParagraph"/>
        <w:spacing w:after="0" w:line="240" w:lineRule="auto"/>
        <w:ind w:left="1080"/>
      </w:pPr>
      <w:r>
        <w:t>-</w:t>
      </w:r>
      <w:r w:rsidR="001B2973">
        <w:t>Kentucky Chamber of Commerce “Inclusive Workforce” Summit:  Sept. 13, Embassy Suites, Lexington.  Cost:  $199 for Nonprofits &amp; Government.  For more info, contact Lori Goff, at lgoff@kychamber.com.</w:t>
      </w:r>
    </w:p>
    <w:p w14:paraId="1A49B9BC" w14:textId="038632FA" w:rsidR="0087794F" w:rsidRDefault="000F330A" w:rsidP="0087794F">
      <w:pPr>
        <w:pStyle w:val="ListParagraph"/>
        <w:spacing w:after="0" w:line="240" w:lineRule="auto"/>
        <w:ind w:left="1080"/>
      </w:pPr>
      <w:r>
        <w:t xml:space="preserve">-Deaf Sober Gatherings by zoom (ASL only):  Every Monday, 6:30 to 7:30 EST. ID81574961747. PW: Sober.  </w:t>
      </w:r>
    </w:p>
    <w:p w14:paraId="6C57DE3E" w14:textId="3EA4B120" w:rsidR="0087794F" w:rsidRDefault="0087794F" w:rsidP="0087794F">
      <w:pPr>
        <w:spacing w:after="0" w:line="240" w:lineRule="auto"/>
      </w:pPr>
      <w:r>
        <w:t xml:space="preserve"> There being no further business, the meeting was adjourned at 9:50 AM.</w:t>
      </w:r>
    </w:p>
    <w:p w14:paraId="64019F49" w14:textId="77777777" w:rsidR="0087794F" w:rsidRDefault="0087794F" w:rsidP="0087794F">
      <w:pPr>
        <w:spacing w:after="0" w:line="240" w:lineRule="auto"/>
      </w:pPr>
    </w:p>
    <w:p w14:paraId="585A5AEE" w14:textId="2A48B7E3" w:rsidR="0087794F" w:rsidRDefault="0087794F" w:rsidP="0087794F">
      <w:pPr>
        <w:spacing w:after="0" w:line="240" w:lineRule="auto"/>
      </w:pPr>
      <w:r>
        <w:t xml:space="preserve">                                                                                          Respectfully submitted,</w:t>
      </w:r>
    </w:p>
    <w:p w14:paraId="0E89BEF0" w14:textId="474B2545" w:rsidR="0087794F" w:rsidRDefault="0087794F" w:rsidP="0087794F">
      <w:pPr>
        <w:spacing w:after="0" w:line="240" w:lineRule="auto"/>
      </w:pPr>
      <w:r>
        <w:t xml:space="preserve">                    </w:t>
      </w:r>
      <w:r w:rsidR="00AC559E">
        <w:t xml:space="preserve"> </w:t>
      </w:r>
      <w:r>
        <w:t xml:space="preserve">                                                                     Kathy L. Miles, Secretary</w:t>
      </w:r>
    </w:p>
    <w:p w14:paraId="15EDA2FE" w14:textId="48503A90" w:rsidR="00B40E76" w:rsidRDefault="00497F7A" w:rsidP="000D6B47">
      <w:pPr>
        <w:spacing w:after="0" w:line="240" w:lineRule="auto"/>
        <w:ind w:left="1080"/>
      </w:pPr>
      <w:r>
        <w:t>-</w:t>
      </w:r>
      <w:r w:rsidR="00EE6672">
        <w:t xml:space="preserve"> </w:t>
      </w:r>
    </w:p>
    <w:p w14:paraId="4BAD7C90" w14:textId="1983A711" w:rsidR="00BC425D" w:rsidRPr="00B1783A" w:rsidRDefault="00B1783A" w:rsidP="000D6B47">
      <w:pPr>
        <w:spacing w:after="0" w:line="240" w:lineRule="auto"/>
        <w:ind w:left="1080"/>
        <w:rPr>
          <w:b/>
          <w:bCs/>
        </w:rPr>
      </w:pPr>
      <w:r>
        <w:t xml:space="preserve">    </w:t>
      </w:r>
      <w:r>
        <w:rPr>
          <w:b/>
          <w:bCs/>
        </w:rPr>
        <w:t xml:space="preserve">**Next Meeting:  </w:t>
      </w:r>
      <w:r w:rsidR="00C13F27">
        <w:rPr>
          <w:b/>
          <w:bCs/>
        </w:rPr>
        <w:t>Ju</w:t>
      </w:r>
      <w:r w:rsidR="002E194F">
        <w:rPr>
          <w:b/>
          <w:bCs/>
        </w:rPr>
        <w:t>ly 28,</w:t>
      </w:r>
      <w:r>
        <w:rPr>
          <w:b/>
          <w:bCs/>
        </w:rPr>
        <w:t xml:space="preserve"> 8:30 AM, at Boyle County Health Department</w:t>
      </w:r>
      <w:r w:rsidR="00C13F27">
        <w:rPr>
          <w:b/>
          <w:bCs/>
        </w:rPr>
        <w:t xml:space="preserve">.  </w:t>
      </w:r>
    </w:p>
    <w:p w14:paraId="5BBBFDA5" w14:textId="45C728ED" w:rsidR="00E234BD" w:rsidRPr="00B1783A" w:rsidRDefault="00092B19" w:rsidP="00147014">
      <w:pPr>
        <w:spacing w:after="0" w:line="240" w:lineRule="auto"/>
      </w:pPr>
      <w:r>
        <w:rPr>
          <w:b/>
          <w:bCs/>
        </w:rPr>
        <w:t xml:space="preserve">                      </w:t>
      </w:r>
      <w:r w:rsidR="00A13C5F">
        <w:rPr>
          <w:b/>
          <w:bCs/>
        </w:rPr>
        <w:t xml:space="preserve">    </w:t>
      </w:r>
    </w:p>
    <w:sectPr w:rsidR="00E234BD"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F9A4" w14:textId="77777777" w:rsidR="00BF6A04" w:rsidRDefault="00BF6A04" w:rsidP="00BA0D4B">
      <w:pPr>
        <w:spacing w:after="0" w:line="240" w:lineRule="auto"/>
      </w:pPr>
      <w:r>
        <w:separator/>
      </w:r>
    </w:p>
  </w:endnote>
  <w:endnote w:type="continuationSeparator" w:id="0">
    <w:p w14:paraId="30DAACFD" w14:textId="77777777" w:rsidR="00BF6A04" w:rsidRDefault="00BF6A04"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F27E" w14:textId="77777777" w:rsidR="00BF6A04" w:rsidRDefault="00BF6A04" w:rsidP="00BA0D4B">
      <w:pPr>
        <w:spacing w:after="0" w:line="240" w:lineRule="auto"/>
      </w:pPr>
      <w:r>
        <w:separator/>
      </w:r>
    </w:p>
  </w:footnote>
  <w:footnote w:type="continuationSeparator" w:id="0">
    <w:p w14:paraId="21114EF0" w14:textId="77777777" w:rsidR="00BF6A04" w:rsidRDefault="00BF6A04"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6"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3"/>
  </w:num>
  <w:num w:numId="2" w16cid:durableId="1824003510">
    <w:abstractNumId w:val="7"/>
  </w:num>
  <w:num w:numId="3" w16cid:durableId="663120636">
    <w:abstractNumId w:val="2"/>
  </w:num>
  <w:num w:numId="4" w16cid:durableId="1406562566">
    <w:abstractNumId w:val="18"/>
  </w:num>
  <w:num w:numId="5" w16cid:durableId="162748695">
    <w:abstractNumId w:val="28"/>
  </w:num>
  <w:num w:numId="6" w16cid:durableId="111480798">
    <w:abstractNumId w:val="26"/>
  </w:num>
  <w:num w:numId="7" w16cid:durableId="1347944643">
    <w:abstractNumId w:val="6"/>
  </w:num>
  <w:num w:numId="8" w16cid:durableId="1126699233">
    <w:abstractNumId w:val="23"/>
  </w:num>
  <w:num w:numId="9" w16cid:durableId="1748191123">
    <w:abstractNumId w:val="22"/>
  </w:num>
  <w:num w:numId="10" w16cid:durableId="981350021">
    <w:abstractNumId w:val="16"/>
  </w:num>
  <w:num w:numId="11" w16cid:durableId="2038043986">
    <w:abstractNumId w:val="9"/>
  </w:num>
  <w:num w:numId="12" w16cid:durableId="1051270109">
    <w:abstractNumId w:val="3"/>
  </w:num>
  <w:num w:numId="13" w16cid:durableId="193931239">
    <w:abstractNumId w:val="27"/>
  </w:num>
  <w:num w:numId="14" w16cid:durableId="1176310861">
    <w:abstractNumId w:val="15"/>
  </w:num>
  <w:num w:numId="15" w16cid:durableId="574047794">
    <w:abstractNumId w:val="14"/>
  </w:num>
  <w:num w:numId="16" w16cid:durableId="1229994528">
    <w:abstractNumId w:val="1"/>
  </w:num>
  <w:num w:numId="17" w16cid:durableId="604726497">
    <w:abstractNumId w:val="10"/>
  </w:num>
  <w:num w:numId="18" w16cid:durableId="1732074621">
    <w:abstractNumId w:val="24"/>
  </w:num>
  <w:num w:numId="19" w16cid:durableId="2117940111">
    <w:abstractNumId w:val="5"/>
  </w:num>
  <w:num w:numId="20" w16cid:durableId="388920942">
    <w:abstractNumId w:val="19"/>
  </w:num>
  <w:num w:numId="21" w16cid:durableId="1379236546">
    <w:abstractNumId w:val="11"/>
  </w:num>
  <w:num w:numId="22" w16cid:durableId="893353586">
    <w:abstractNumId w:val="25"/>
  </w:num>
  <w:num w:numId="23" w16cid:durableId="1218660389">
    <w:abstractNumId w:val="4"/>
  </w:num>
  <w:num w:numId="24" w16cid:durableId="447237410">
    <w:abstractNumId w:val="12"/>
  </w:num>
  <w:num w:numId="25" w16cid:durableId="1118182127">
    <w:abstractNumId w:val="17"/>
  </w:num>
  <w:num w:numId="26" w16cid:durableId="1005285710">
    <w:abstractNumId w:val="20"/>
  </w:num>
  <w:num w:numId="27" w16cid:durableId="250239288">
    <w:abstractNumId w:val="21"/>
  </w:num>
  <w:num w:numId="28" w16cid:durableId="1089622284">
    <w:abstractNumId w:val="8"/>
  </w:num>
  <w:num w:numId="29" w16cid:durableId="137083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31933"/>
    <w:rsid w:val="00034CA1"/>
    <w:rsid w:val="00036793"/>
    <w:rsid w:val="0004179F"/>
    <w:rsid w:val="00042F59"/>
    <w:rsid w:val="00044AAB"/>
    <w:rsid w:val="00054ECA"/>
    <w:rsid w:val="00057380"/>
    <w:rsid w:val="00065BF2"/>
    <w:rsid w:val="000715E3"/>
    <w:rsid w:val="000747A6"/>
    <w:rsid w:val="00074A34"/>
    <w:rsid w:val="000758E3"/>
    <w:rsid w:val="00075D5A"/>
    <w:rsid w:val="000803DB"/>
    <w:rsid w:val="00082928"/>
    <w:rsid w:val="00085C2A"/>
    <w:rsid w:val="00087AA6"/>
    <w:rsid w:val="00090B96"/>
    <w:rsid w:val="00092727"/>
    <w:rsid w:val="00092B19"/>
    <w:rsid w:val="0009570B"/>
    <w:rsid w:val="000957A1"/>
    <w:rsid w:val="000A2075"/>
    <w:rsid w:val="000A44A3"/>
    <w:rsid w:val="000A5292"/>
    <w:rsid w:val="000C10D9"/>
    <w:rsid w:val="000C4ACD"/>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56AF"/>
    <w:rsid w:val="001209C9"/>
    <w:rsid w:val="0012416C"/>
    <w:rsid w:val="00126AA8"/>
    <w:rsid w:val="00126CAC"/>
    <w:rsid w:val="00132076"/>
    <w:rsid w:val="00135C5E"/>
    <w:rsid w:val="00147014"/>
    <w:rsid w:val="00151FE4"/>
    <w:rsid w:val="0015470E"/>
    <w:rsid w:val="00156420"/>
    <w:rsid w:val="001570E1"/>
    <w:rsid w:val="001570EC"/>
    <w:rsid w:val="001601CE"/>
    <w:rsid w:val="00161CE7"/>
    <w:rsid w:val="00163481"/>
    <w:rsid w:val="001643A7"/>
    <w:rsid w:val="00173C23"/>
    <w:rsid w:val="00181946"/>
    <w:rsid w:val="00182CCD"/>
    <w:rsid w:val="001838BB"/>
    <w:rsid w:val="001863B9"/>
    <w:rsid w:val="00191182"/>
    <w:rsid w:val="001A239F"/>
    <w:rsid w:val="001A4383"/>
    <w:rsid w:val="001B2973"/>
    <w:rsid w:val="001B3791"/>
    <w:rsid w:val="001C1762"/>
    <w:rsid w:val="001C22C3"/>
    <w:rsid w:val="001C2AB2"/>
    <w:rsid w:val="001C3B08"/>
    <w:rsid w:val="001C6B52"/>
    <w:rsid w:val="001C773C"/>
    <w:rsid w:val="001D0F2A"/>
    <w:rsid w:val="001D1707"/>
    <w:rsid w:val="001D1E92"/>
    <w:rsid w:val="001D24C9"/>
    <w:rsid w:val="001D7E53"/>
    <w:rsid w:val="001E5C6F"/>
    <w:rsid w:val="001F3970"/>
    <w:rsid w:val="00206F87"/>
    <w:rsid w:val="00211280"/>
    <w:rsid w:val="00213021"/>
    <w:rsid w:val="00217FD1"/>
    <w:rsid w:val="0022056A"/>
    <w:rsid w:val="00223B39"/>
    <w:rsid w:val="00226114"/>
    <w:rsid w:val="00226DAC"/>
    <w:rsid w:val="002303B7"/>
    <w:rsid w:val="00231C6A"/>
    <w:rsid w:val="00232129"/>
    <w:rsid w:val="0023237C"/>
    <w:rsid w:val="00233E28"/>
    <w:rsid w:val="00246D1C"/>
    <w:rsid w:val="0025695C"/>
    <w:rsid w:val="0026149B"/>
    <w:rsid w:val="00261DF0"/>
    <w:rsid w:val="00262252"/>
    <w:rsid w:val="002628E7"/>
    <w:rsid w:val="00263B67"/>
    <w:rsid w:val="00271A08"/>
    <w:rsid w:val="00281816"/>
    <w:rsid w:val="00281ECA"/>
    <w:rsid w:val="00286559"/>
    <w:rsid w:val="00291494"/>
    <w:rsid w:val="002A2097"/>
    <w:rsid w:val="002A50C6"/>
    <w:rsid w:val="002A6721"/>
    <w:rsid w:val="002B3D92"/>
    <w:rsid w:val="002B49EF"/>
    <w:rsid w:val="002C3A28"/>
    <w:rsid w:val="002C4C24"/>
    <w:rsid w:val="002D18A2"/>
    <w:rsid w:val="002E194F"/>
    <w:rsid w:val="002E5679"/>
    <w:rsid w:val="002F50B3"/>
    <w:rsid w:val="002F63D2"/>
    <w:rsid w:val="00300363"/>
    <w:rsid w:val="003010B9"/>
    <w:rsid w:val="00301801"/>
    <w:rsid w:val="00303B06"/>
    <w:rsid w:val="00313AB2"/>
    <w:rsid w:val="0033216E"/>
    <w:rsid w:val="0033221E"/>
    <w:rsid w:val="00333D3A"/>
    <w:rsid w:val="00334193"/>
    <w:rsid w:val="00335790"/>
    <w:rsid w:val="00341BE6"/>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643B"/>
    <w:rsid w:val="003907D3"/>
    <w:rsid w:val="00391BE9"/>
    <w:rsid w:val="00392A86"/>
    <w:rsid w:val="00394083"/>
    <w:rsid w:val="00395DD3"/>
    <w:rsid w:val="00397A56"/>
    <w:rsid w:val="003A0026"/>
    <w:rsid w:val="003A3048"/>
    <w:rsid w:val="003A6566"/>
    <w:rsid w:val="003B24C5"/>
    <w:rsid w:val="003B43F7"/>
    <w:rsid w:val="003B6E51"/>
    <w:rsid w:val="003C13E2"/>
    <w:rsid w:val="003C1FC3"/>
    <w:rsid w:val="003C4EE0"/>
    <w:rsid w:val="003D362A"/>
    <w:rsid w:val="003D3774"/>
    <w:rsid w:val="003D5E1E"/>
    <w:rsid w:val="003D6CE1"/>
    <w:rsid w:val="003D7BE4"/>
    <w:rsid w:val="003E1C95"/>
    <w:rsid w:val="003E6835"/>
    <w:rsid w:val="00400638"/>
    <w:rsid w:val="004006AE"/>
    <w:rsid w:val="004029C2"/>
    <w:rsid w:val="00403201"/>
    <w:rsid w:val="0040399E"/>
    <w:rsid w:val="00410292"/>
    <w:rsid w:val="0041390D"/>
    <w:rsid w:val="00416FE0"/>
    <w:rsid w:val="004178BB"/>
    <w:rsid w:val="00422CDA"/>
    <w:rsid w:val="004234BA"/>
    <w:rsid w:val="00431025"/>
    <w:rsid w:val="00433A48"/>
    <w:rsid w:val="00441E1F"/>
    <w:rsid w:val="00461036"/>
    <w:rsid w:val="004620D0"/>
    <w:rsid w:val="004656A3"/>
    <w:rsid w:val="00477E4B"/>
    <w:rsid w:val="00485A06"/>
    <w:rsid w:val="00487334"/>
    <w:rsid w:val="00493C1B"/>
    <w:rsid w:val="004968F7"/>
    <w:rsid w:val="00497F7A"/>
    <w:rsid w:val="004A0473"/>
    <w:rsid w:val="004A3D0F"/>
    <w:rsid w:val="004A4291"/>
    <w:rsid w:val="004A56AC"/>
    <w:rsid w:val="004C0146"/>
    <w:rsid w:val="004C0F2E"/>
    <w:rsid w:val="004D5353"/>
    <w:rsid w:val="004D5D55"/>
    <w:rsid w:val="004D63F8"/>
    <w:rsid w:val="004D7983"/>
    <w:rsid w:val="004E0C89"/>
    <w:rsid w:val="004E2138"/>
    <w:rsid w:val="004F0AAD"/>
    <w:rsid w:val="0050763C"/>
    <w:rsid w:val="00512337"/>
    <w:rsid w:val="0051454B"/>
    <w:rsid w:val="00520062"/>
    <w:rsid w:val="00523E44"/>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7A5B"/>
    <w:rsid w:val="005720D5"/>
    <w:rsid w:val="00574863"/>
    <w:rsid w:val="005821D5"/>
    <w:rsid w:val="00596075"/>
    <w:rsid w:val="0059669E"/>
    <w:rsid w:val="005A31FA"/>
    <w:rsid w:val="005A4C69"/>
    <w:rsid w:val="005A5B17"/>
    <w:rsid w:val="005B0380"/>
    <w:rsid w:val="005C0024"/>
    <w:rsid w:val="005C2266"/>
    <w:rsid w:val="005C4B23"/>
    <w:rsid w:val="005D1934"/>
    <w:rsid w:val="005D1E69"/>
    <w:rsid w:val="005E3467"/>
    <w:rsid w:val="005E3F88"/>
    <w:rsid w:val="005E5163"/>
    <w:rsid w:val="005E7055"/>
    <w:rsid w:val="005F0C14"/>
    <w:rsid w:val="005F0D9C"/>
    <w:rsid w:val="005F2B52"/>
    <w:rsid w:val="006008B8"/>
    <w:rsid w:val="00601CB8"/>
    <w:rsid w:val="00601F01"/>
    <w:rsid w:val="006027E3"/>
    <w:rsid w:val="0061018A"/>
    <w:rsid w:val="006118C4"/>
    <w:rsid w:val="00617E72"/>
    <w:rsid w:val="006226E8"/>
    <w:rsid w:val="00624C30"/>
    <w:rsid w:val="00627B1F"/>
    <w:rsid w:val="00631021"/>
    <w:rsid w:val="0064054B"/>
    <w:rsid w:val="00643A43"/>
    <w:rsid w:val="00645592"/>
    <w:rsid w:val="00645B6A"/>
    <w:rsid w:val="00651547"/>
    <w:rsid w:val="00656819"/>
    <w:rsid w:val="00656F6E"/>
    <w:rsid w:val="0065788E"/>
    <w:rsid w:val="00663769"/>
    <w:rsid w:val="0066581A"/>
    <w:rsid w:val="00671F58"/>
    <w:rsid w:val="00690F5B"/>
    <w:rsid w:val="006968A2"/>
    <w:rsid w:val="006A23F1"/>
    <w:rsid w:val="006A7AD6"/>
    <w:rsid w:val="006B0C97"/>
    <w:rsid w:val="006B17E3"/>
    <w:rsid w:val="006B2D88"/>
    <w:rsid w:val="006B44F2"/>
    <w:rsid w:val="006B7528"/>
    <w:rsid w:val="006C5F5E"/>
    <w:rsid w:val="006D5727"/>
    <w:rsid w:val="006D5F7A"/>
    <w:rsid w:val="006D7695"/>
    <w:rsid w:val="006E2832"/>
    <w:rsid w:val="006E627F"/>
    <w:rsid w:val="006F38FD"/>
    <w:rsid w:val="006F571A"/>
    <w:rsid w:val="006F64A7"/>
    <w:rsid w:val="00705C00"/>
    <w:rsid w:val="007110DC"/>
    <w:rsid w:val="00711D52"/>
    <w:rsid w:val="00711E9B"/>
    <w:rsid w:val="007127C6"/>
    <w:rsid w:val="00714E65"/>
    <w:rsid w:val="00715C04"/>
    <w:rsid w:val="007226FA"/>
    <w:rsid w:val="00726BFD"/>
    <w:rsid w:val="0072735D"/>
    <w:rsid w:val="0073164B"/>
    <w:rsid w:val="00734DC7"/>
    <w:rsid w:val="007357BD"/>
    <w:rsid w:val="007414E3"/>
    <w:rsid w:val="007423C7"/>
    <w:rsid w:val="0074497A"/>
    <w:rsid w:val="007453A3"/>
    <w:rsid w:val="00745D37"/>
    <w:rsid w:val="0074713A"/>
    <w:rsid w:val="00752CA2"/>
    <w:rsid w:val="00761134"/>
    <w:rsid w:val="00762C74"/>
    <w:rsid w:val="00764351"/>
    <w:rsid w:val="007676A9"/>
    <w:rsid w:val="00767724"/>
    <w:rsid w:val="00774F4E"/>
    <w:rsid w:val="00780EA5"/>
    <w:rsid w:val="007845F1"/>
    <w:rsid w:val="0078465E"/>
    <w:rsid w:val="00785116"/>
    <w:rsid w:val="007906D3"/>
    <w:rsid w:val="00792045"/>
    <w:rsid w:val="007922E5"/>
    <w:rsid w:val="007934FF"/>
    <w:rsid w:val="00794803"/>
    <w:rsid w:val="00796EA7"/>
    <w:rsid w:val="007A46BD"/>
    <w:rsid w:val="007A5599"/>
    <w:rsid w:val="007A7799"/>
    <w:rsid w:val="007B19F4"/>
    <w:rsid w:val="007B435A"/>
    <w:rsid w:val="007B72E3"/>
    <w:rsid w:val="007C1345"/>
    <w:rsid w:val="007C3FB3"/>
    <w:rsid w:val="007C4FDB"/>
    <w:rsid w:val="007C53D0"/>
    <w:rsid w:val="007D3165"/>
    <w:rsid w:val="007E239C"/>
    <w:rsid w:val="007E32B1"/>
    <w:rsid w:val="007F6A35"/>
    <w:rsid w:val="007F7197"/>
    <w:rsid w:val="0080174B"/>
    <w:rsid w:val="00804EE6"/>
    <w:rsid w:val="00811890"/>
    <w:rsid w:val="008124AD"/>
    <w:rsid w:val="00814E6E"/>
    <w:rsid w:val="008240F1"/>
    <w:rsid w:val="00824632"/>
    <w:rsid w:val="00832300"/>
    <w:rsid w:val="00834B19"/>
    <w:rsid w:val="00837B5E"/>
    <w:rsid w:val="00840C19"/>
    <w:rsid w:val="00840F26"/>
    <w:rsid w:val="00846593"/>
    <w:rsid w:val="0084695A"/>
    <w:rsid w:val="00846D78"/>
    <w:rsid w:val="00847095"/>
    <w:rsid w:val="00855444"/>
    <w:rsid w:val="00857FF5"/>
    <w:rsid w:val="008605A3"/>
    <w:rsid w:val="008624FC"/>
    <w:rsid w:val="00862F98"/>
    <w:rsid w:val="008645FA"/>
    <w:rsid w:val="00864FFC"/>
    <w:rsid w:val="00867608"/>
    <w:rsid w:val="008764C2"/>
    <w:rsid w:val="0087794F"/>
    <w:rsid w:val="00884170"/>
    <w:rsid w:val="00884E32"/>
    <w:rsid w:val="0088617D"/>
    <w:rsid w:val="008866B5"/>
    <w:rsid w:val="008943DA"/>
    <w:rsid w:val="008A0323"/>
    <w:rsid w:val="008A1932"/>
    <w:rsid w:val="008A475A"/>
    <w:rsid w:val="008A4AC4"/>
    <w:rsid w:val="008B2A92"/>
    <w:rsid w:val="008B2DD0"/>
    <w:rsid w:val="008B6B7E"/>
    <w:rsid w:val="008C01B8"/>
    <w:rsid w:val="008C17D5"/>
    <w:rsid w:val="008C5F4B"/>
    <w:rsid w:val="008C63E5"/>
    <w:rsid w:val="008D289A"/>
    <w:rsid w:val="008D3FA1"/>
    <w:rsid w:val="008E0043"/>
    <w:rsid w:val="008E3460"/>
    <w:rsid w:val="008E752B"/>
    <w:rsid w:val="008E7C66"/>
    <w:rsid w:val="008F6735"/>
    <w:rsid w:val="008F780A"/>
    <w:rsid w:val="0090237E"/>
    <w:rsid w:val="00904008"/>
    <w:rsid w:val="00905004"/>
    <w:rsid w:val="00916F1B"/>
    <w:rsid w:val="009209FA"/>
    <w:rsid w:val="00923CA6"/>
    <w:rsid w:val="0092525B"/>
    <w:rsid w:val="00932E00"/>
    <w:rsid w:val="0093593F"/>
    <w:rsid w:val="00936F22"/>
    <w:rsid w:val="009432CB"/>
    <w:rsid w:val="00946CB0"/>
    <w:rsid w:val="0095363F"/>
    <w:rsid w:val="009564A0"/>
    <w:rsid w:val="00970DEC"/>
    <w:rsid w:val="009712F0"/>
    <w:rsid w:val="00972DE4"/>
    <w:rsid w:val="00975159"/>
    <w:rsid w:val="00975462"/>
    <w:rsid w:val="00975B62"/>
    <w:rsid w:val="00975EAF"/>
    <w:rsid w:val="0099103B"/>
    <w:rsid w:val="00995998"/>
    <w:rsid w:val="00997403"/>
    <w:rsid w:val="009A7ED1"/>
    <w:rsid w:val="009B22AE"/>
    <w:rsid w:val="009B4D1E"/>
    <w:rsid w:val="009B7EB5"/>
    <w:rsid w:val="009C0817"/>
    <w:rsid w:val="009D4D5C"/>
    <w:rsid w:val="009D53E2"/>
    <w:rsid w:val="009D5EBB"/>
    <w:rsid w:val="009D6BAC"/>
    <w:rsid w:val="009E2139"/>
    <w:rsid w:val="009E3188"/>
    <w:rsid w:val="009E391F"/>
    <w:rsid w:val="009E442A"/>
    <w:rsid w:val="009E5876"/>
    <w:rsid w:val="009F0586"/>
    <w:rsid w:val="009F30F1"/>
    <w:rsid w:val="00A04393"/>
    <w:rsid w:val="00A047B6"/>
    <w:rsid w:val="00A07118"/>
    <w:rsid w:val="00A074A4"/>
    <w:rsid w:val="00A108BD"/>
    <w:rsid w:val="00A12493"/>
    <w:rsid w:val="00A13C5F"/>
    <w:rsid w:val="00A21CAF"/>
    <w:rsid w:val="00A22AD8"/>
    <w:rsid w:val="00A24A15"/>
    <w:rsid w:val="00A26BD6"/>
    <w:rsid w:val="00A32F2D"/>
    <w:rsid w:val="00A34179"/>
    <w:rsid w:val="00A41E42"/>
    <w:rsid w:val="00A4231D"/>
    <w:rsid w:val="00A50184"/>
    <w:rsid w:val="00A54B6E"/>
    <w:rsid w:val="00A55936"/>
    <w:rsid w:val="00A56F10"/>
    <w:rsid w:val="00A6037C"/>
    <w:rsid w:val="00A628B8"/>
    <w:rsid w:val="00A65F54"/>
    <w:rsid w:val="00A6625C"/>
    <w:rsid w:val="00A67D88"/>
    <w:rsid w:val="00A70BD1"/>
    <w:rsid w:val="00A71412"/>
    <w:rsid w:val="00A730F0"/>
    <w:rsid w:val="00A77246"/>
    <w:rsid w:val="00A828AC"/>
    <w:rsid w:val="00A960D1"/>
    <w:rsid w:val="00A96562"/>
    <w:rsid w:val="00A96774"/>
    <w:rsid w:val="00AA016E"/>
    <w:rsid w:val="00AA102C"/>
    <w:rsid w:val="00AA1870"/>
    <w:rsid w:val="00AA2B67"/>
    <w:rsid w:val="00AA6B9F"/>
    <w:rsid w:val="00AA7D71"/>
    <w:rsid w:val="00AB073A"/>
    <w:rsid w:val="00AB09CB"/>
    <w:rsid w:val="00AB3662"/>
    <w:rsid w:val="00AC1249"/>
    <w:rsid w:val="00AC3BAA"/>
    <w:rsid w:val="00AC559E"/>
    <w:rsid w:val="00AC6201"/>
    <w:rsid w:val="00AC68DE"/>
    <w:rsid w:val="00AD0334"/>
    <w:rsid w:val="00AD2FE7"/>
    <w:rsid w:val="00AD613B"/>
    <w:rsid w:val="00AD7111"/>
    <w:rsid w:val="00AE1FA7"/>
    <w:rsid w:val="00AE39FC"/>
    <w:rsid w:val="00AE4D65"/>
    <w:rsid w:val="00AE6937"/>
    <w:rsid w:val="00AE7411"/>
    <w:rsid w:val="00B0074C"/>
    <w:rsid w:val="00B00ED9"/>
    <w:rsid w:val="00B02FF0"/>
    <w:rsid w:val="00B05283"/>
    <w:rsid w:val="00B057CC"/>
    <w:rsid w:val="00B0690E"/>
    <w:rsid w:val="00B12214"/>
    <w:rsid w:val="00B12DD9"/>
    <w:rsid w:val="00B1783A"/>
    <w:rsid w:val="00B225B5"/>
    <w:rsid w:val="00B249CC"/>
    <w:rsid w:val="00B271DE"/>
    <w:rsid w:val="00B30231"/>
    <w:rsid w:val="00B33694"/>
    <w:rsid w:val="00B34035"/>
    <w:rsid w:val="00B35ED2"/>
    <w:rsid w:val="00B37D26"/>
    <w:rsid w:val="00B40E76"/>
    <w:rsid w:val="00B4623D"/>
    <w:rsid w:val="00B63DF7"/>
    <w:rsid w:val="00B6561E"/>
    <w:rsid w:val="00B667F1"/>
    <w:rsid w:val="00B77BDF"/>
    <w:rsid w:val="00B803A4"/>
    <w:rsid w:val="00B814C4"/>
    <w:rsid w:val="00B91716"/>
    <w:rsid w:val="00B91F5A"/>
    <w:rsid w:val="00B94193"/>
    <w:rsid w:val="00B9473D"/>
    <w:rsid w:val="00B94E7E"/>
    <w:rsid w:val="00BA0D4B"/>
    <w:rsid w:val="00BA102C"/>
    <w:rsid w:val="00BA574F"/>
    <w:rsid w:val="00BB2F0A"/>
    <w:rsid w:val="00BC3170"/>
    <w:rsid w:val="00BC425D"/>
    <w:rsid w:val="00BC43D8"/>
    <w:rsid w:val="00BC5165"/>
    <w:rsid w:val="00BC5D68"/>
    <w:rsid w:val="00BC6CBE"/>
    <w:rsid w:val="00BD023E"/>
    <w:rsid w:val="00BD14B8"/>
    <w:rsid w:val="00BD345E"/>
    <w:rsid w:val="00BD49C6"/>
    <w:rsid w:val="00BE1546"/>
    <w:rsid w:val="00BE2729"/>
    <w:rsid w:val="00BE2DD2"/>
    <w:rsid w:val="00BE476F"/>
    <w:rsid w:val="00BF0B2D"/>
    <w:rsid w:val="00BF5549"/>
    <w:rsid w:val="00BF6A04"/>
    <w:rsid w:val="00C022F4"/>
    <w:rsid w:val="00C04C92"/>
    <w:rsid w:val="00C076C5"/>
    <w:rsid w:val="00C110FD"/>
    <w:rsid w:val="00C11481"/>
    <w:rsid w:val="00C13205"/>
    <w:rsid w:val="00C13F27"/>
    <w:rsid w:val="00C2148B"/>
    <w:rsid w:val="00C21C0F"/>
    <w:rsid w:val="00C25C4E"/>
    <w:rsid w:val="00C32E15"/>
    <w:rsid w:val="00C3497C"/>
    <w:rsid w:val="00C420D1"/>
    <w:rsid w:val="00C43B48"/>
    <w:rsid w:val="00C441B1"/>
    <w:rsid w:val="00C44AA1"/>
    <w:rsid w:val="00C46EC3"/>
    <w:rsid w:val="00C52C8F"/>
    <w:rsid w:val="00C54B18"/>
    <w:rsid w:val="00C55417"/>
    <w:rsid w:val="00C62508"/>
    <w:rsid w:val="00C640FF"/>
    <w:rsid w:val="00C64878"/>
    <w:rsid w:val="00C71048"/>
    <w:rsid w:val="00C726A7"/>
    <w:rsid w:val="00C74F83"/>
    <w:rsid w:val="00C754BA"/>
    <w:rsid w:val="00C76EC9"/>
    <w:rsid w:val="00C85DEE"/>
    <w:rsid w:val="00C90B31"/>
    <w:rsid w:val="00C91B5F"/>
    <w:rsid w:val="00CA22A3"/>
    <w:rsid w:val="00CB7C5B"/>
    <w:rsid w:val="00CB7DA6"/>
    <w:rsid w:val="00CC25BA"/>
    <w:rsid w:val="00CC4BD5"/>
    <w:rsid w:val="00CD0F2D"/>
    <w:rsid w:val="00CD3988"/>
    <w:rsid w:val="00CE5ADB"/>
    <w:rsid w:val="00CF23BC"/>
    <w:rsid w:val="00CF3D61"/>
    <w:rsid w:val="00CF4E62"/>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0AEA"/>
    <w:rsid w:val="00D74117"/>
    <w:rsid w:val="00D7517B"/>
    <w:rsid w:val="00D753B3"/>
    <w:rsid w:val="00D76F19"/>
    <w:rsid w:val="00D8458A"/>
    <w:rsid w:val="00D90180"/>
    <w:rsid w:val="00D91B45"/>
    <w:rsid w:val="00D9659D"/>
    <w:rsid w:val="00DA483A"/>
    <w:rsid w:val="00DA7490"/>
    <w:rsid w:val="00DC2CA8"/>
    <w:rsid w:val="00DC3496"/>
    <w:rsid w:val="00DC5D69"/>
    <w:rsid w:val="00DC65E6"/>
    <w:rsid w:val="00DC7B7D"/>
    <w:rsid w:val="00DD13B4"/>
    <w:rsid w:val="00DD196C"/>
    <w:rsid w:val="00DD52EB"/>
    <w:rsid w:val="00DD779E"/>
    <w:rsid w:val="00DE7E7B"/>
    <w:rsid w:val="00DF186E"/>
    <w:rsid w:val="00DF2ADA"/>
    <w:rsid w:val="00DF5FCE"/>
    <w:rsid w:val="00DF65AD"/>
    <w:rsid w:val="00E02288"/>
    <w:rsid w:val="00E055D6"/>
    <w:rsid w:val="00E06773"/>
    <w:rsid w:val="00E12138"/>
    <w:rsid w:val="00E13B2A"/>
    <w:rsid w:val="00E1430C"/>
    <w:rsid w:val="00E157D5"/>
    <w:rsid w:val="00E16485"/>
    <w:rsid w:val="00E1722D"/>
    <w:rsid w:val="00E20C32"/>
    <w:rsid w:val="00E222C5"/>
    <w:rsid w:val="00E234BD"/>
    <w:rsid w:val="00E24700"/>
    <w:rsid w:val="00E2520C"/>
    <w:rsid w:val="00E30597"/>
    <w:rsid w:val="00E35F1E"/>
    <w:rsid w:val="00E42BAD"/>
    <w:rsid w:val="00E442D0"/>
    <w:rsid w:val="00E4442B"/>
    <w:rsid w:val="00E44773"/>
    <w:rsid w:val="00E6081C"/>
    <w:rsid w:val="00E61AD9"/>
    <w:rsid w:val="00E62434"/>
    <w:rsid w:val="00E63511"/>
    <w:rsid w:val="00E64EDC"/>
    <w:rsid w:val="00E65F9C"/>
    <w:rsid w:val="00E707B6"/>
    <w:rsid w:val="00E770C1"/>
    <w:rsid w:val="00E80921"/>
    <w:rsid w:val="00E81164"/>
    <w:rsid w:val="00E8437E"/>
    <w:rsid w:val="00E8569B"/>
    <w:rsid w:val="00E95396"/>
    <w:rsid w:val="00E9588C"/>
    <w:rsid w:val="00EA0D7A"/>
    <w:rsid w:val="00EA1376"/>
    <w:rsid w:val="00EA1775"/>
    <w:rsid w:val="00EA39F4"/>
    <w:rsid w:val="00EA5F45"/>
    <w:rsid w:val="00EC04EA"/>
    <w:rsid w:val="00EC07B8"/>
    <w:rsid w:val="00EC29EC"/>
    <w:rsid w:val="00EC37BD"/>
    <w:rsid w:val="00ED4AEF"/>
    <w:rsid w:val="00ED777A"/>
    <w:rsid w:val="00EE3674"/>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2B69"/>
    <w:rsid w:val="00F23150"/>
    <w:rsid w:val="00F2345E"/>
    <w:rsid w:val="00F23E8D"/>
    <w:rsid w:val="00F25858"/>
    <w:rsid w:val="00F260D3"/>
    <w:rsid w:val="00F27E1F"/>
    <w:rsid w:val="00F27F9B"/>
    <w:rsid w:val="00F309D0"/>
    <w:rsid w:val="00F36403"/>
    <w:rsid w:val="00F37525"/>
    <w:rsid w:val="00F40E3E"/>
    <w:rsid w:val="00F44171"/>
    <w:rsid w:val="00F527BD"/>
    <w:rsid w:val="00F54A88"/>
    <w:rsid w:val="00F60EFC"/>
    <w:rsid w:val="00F65956"/>
    <w:rsid w:val="00F76F61"/>
    <w:rsid w:val="00F773A9"/>
    <w:rsid w:val="00F83465"/>
    <w:rsid w:val="00F868E8"/>
    <w:rsid w:val="00F93F2A"/>
    <w:rsid w:val="00F94730"/>
    <w:rsid w:val="00F94B06"/>
    <w:rsid w:val="00F96D27"/>
    <w:rsid w:val="00FA340C"/>
    <w:rsid w:val="00FB2F6D"/>
    <w:rsid w:val="00FB4234"/>
    <w:rsid w:val="00FC0D50"/>
    <w:rsid w:val="00FC1176"/>
    <w:rsid w:val="00FC160B"/>
    <w:rsid w:val="00FC2162"/>
    <w:rsid w:val="00FC4E0E"/>
    <w:rsid w:val="00FC6653"/>
    <w:rsid w:val="00FD55A0"/>
    <w:rsid w:val="00FD71B6"/>
    <w:rsid w:val="00FE1F49"/>
    <w:rsid w:val="00FE4356"/>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youth.org" TargetMode="External"/><Relationship Id="rId3" Type="http://schemas.openxmlformats.org/officeDocument/2006/relationships/settings" Target="settings.xml"/><Relationship Id="rId7" Type="http://schemas.openxmlformats.org/officeDocument/2006/relationships/hyperlink" Target="mailto:shea.hawkins@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impson-houston@ampersand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11</cp:revision>
  <cp:lastPrinted>2023-07-17T21:02:00Z</cp:lastPrinted>
  <dcterms:created xsi:type="dcterms:W3CDTF">2023-07-17T19:46:00Z</dcterms:created>
  <dcterms:modified xsi:type="dcterms:W3CDTF">2023-08-11T18:42:00Z</dcterms:modified>
</cp:coreProperties>
</file>