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A449" w14:textId="77BDC5B0" w:rsidR="004F0AAD" w:rsidRDefault="008F780A">
      <w:pPr>
        <w:rPr>
          <w:b/>
          <w:bCs/>
        </w:rPr>
      </w:pPr>
      <w:r>
        <w:rPr>
          <w:b/>
          <w:bCs/>
        </w:rPr>
        <w:t xml:space="preserve">                      </w:t>
      </w:r>
      <w:r w:rsidR="00E24700">
        <w:rPr>
          <w:b/>
          <w:bCs/>
        </w:rPr>
        <w:t xml:space="preserve">      </w:t>
      </w:r>
      <w:r>
        <w:rPr>
          <w:b/>
          <w:bCs/>
        </w:rPr>
        <w:t xml:space="preserve">  BOYLE COUNTY AGENCY FOR SUBSTANCE ABUSE POLICY, INC.</w:t>
      </w:r>
    </w:p>
    <w:p w14:paraId="55A21EA4" w14:textId="75865D78" w:rsidR="00354757" w:rsidRDefault="008F780A" w:rsidP="00EB064A">
      <w:r>
        <w:rPr>
          <w:b/>
          <w:bCs/>
        </w:rPr>
        <w:t xml:space="preserve">         </w:t>
      </w:r>
      <w:r w:rsidR="00EF41F0">
        <w:rPr>
          <w:b/>
          <w:bCs/>
        </w:rPr>
        <w:t xml:space="preserve">             </w:t>
      </w:r>
      <w:r>
        <w:rPr>
          <w:b/>
          <w:bCs/>
        </w:rPr>
        <w:t xml:space="preserve"> </w:t>
      </w:r>
      <w:r w:rsidR="00DA7490">
        <w:rPr>
          <w:b/>
          <w:bCs/>
        </w:rPr>
        <w:t xml:space="preserve">                </w:t>
      </w:r>
      <w:r>
        <w:rPr>
          <w:b/>
          <w:bCs/>
        </w:rPr>
        <w:t xml:space="preserve">Monthly Meeting </w:t>
      </w:r>
      <w:r w:rsidR="00EB064A">
        <w:rPr>
          <w:b/>
          <w:bCs/>
        </w:rPr>
        <w:t>Minutes</w:t>
      </w:r>
      <w:r>
        <w:rPr>
          <w:b/>
          <w:bCs/>
        </w:rPr>
        <w:t>:</w:t>
      </w:r>
      <w:r w:rsidR="00477E4B">
        <w:rPr>
          <w:b/>
          <w:bCs/>
        </w:rPr>
        <w:t xml:space="preserve">  </w:t>
      </w:r>
      <w:r w:rsidR="00EE6672">
        <w:rPr>
          <w:b/>
          <w:bCs/>
        </w:rPr>
        <w:t>January 27,</w:t>
      </w:r>
      <w:r w:rsidR="00EB064A">
        <w:rPr>
          <w:b/>
          <w:bCs/>
        </w:rPr>
        <w:t xml:space="preserve"> 2023</w:t>
      </w:r>
    </w:p>
    <w:p w14:paraId="3EBCBF2D" w14:textId="30D7BE7E" w:rsidR="00EB064A" w:rsidRPr="00EB064A" w:rsidRDefault="00EB064A" w:rsidP="00EB064A">
      <w:r>
        <w:t>The regularly scheduled meeting of the Boyle County Agency for Substance Abuse Policy, Inc., was held on Friday, January 27, 2023, at 8:30 AM, at the Boyle County Health Department, S. 3</w:t>
      </w:r>
      <w:r w:rsidRPr="00EB064A">
        <w:rPr>
          <w:vertAlign w:val="superscript"/>
        </w:rPr>
        <w:t>rd</w:t>
      </w:r>
      <w:r>
        <w:t xml:space="preserve"> Street, Danville, Kentucky.  The meeting was called to order by Chairperson, Christy Whitsell.  Board members present:  Christy Whitsell, James Hunn, Brent Blevins, John Caywood, Paige Lutz, Jenny Clark, and Mary Huston.  A quorum of the board was present.  In addition, there were 30 other members present.  All </w:t>
      </w:r>
      <w:proofErr w:type="gramStart"/>
      <w:r>
        <w:t>present</w:t>
      </w:r>
      <w:proofErr w:type="gramEnd"/>
      <w:r>
        <w:t xml:space="preserve"> were welcomed, and introductions made.</w:t>
      </w:r>
    </w:p>
    <w:p w14:paraId="01E149B8" w14:textId="5FB3A2AA" w:rsidR="006B44F2" w:rsidRPr="00EB064A" w:rsidRDefault="00C85DEE" w:rsidP="00EB064A">
      <w:pPr>
        <w:spacing w:after="0" w:line="240" w:lineRule="auto"/>
        <w:rPr>
          <w:b/>
          <w:bCs/>
          <w:u w:val="single"/>
        </w:rPr>
      </w:pPr>
      <w:r w:rsidRPr="00EB064A">
        <w:rPr>
          <w:b/>
          <w:bCs/>
          <w:u w:val="single"/>
        </w:rPr>
        <w:t xml:space="preserve">Trends, Updates, &amp; New Program Info: </w:t>
      </w:r>
    </w:p>
    <w:p w14:paraId="0461864B" w14:textId="3FF33F2D" w:rsidR="00EE6672" w:rsidRPr="00F13A94" w:rsidRDefault="00EB064A" w:rsidP="00EB064A">
      <w:pPr>
        <w:spacing w:after="0" w:line="240" w:lineRule="auto"/>
      </w:pPr>
      <w:r>
        <w:t xml:space="preserve">      </w:t>
      </w:r>
      <w:r w:rsidR="00EE6672">
        <w:t>Alisha Gooch:  Kentucky Career Center Danville Office</w:t>
      </w:r>
      <w:r>
        <w:t xml:space="preserve">, shared on update on services at the Career Center office, and new requirements for receiving unemployment benefits, which have already gone into effect.  Staff at the Career Center work with other area agencies to help remove barriers to employment.  They work closely with Vocational </w:t>
      </w:r>
      <w:proofErr w:type="gramStart"/>
      <w:r>
        <w:t>Rehabilitation, and</w:t>
      </w:r>
      <w:proofErr w:type="gramEnd"/>
      <w:r>
        <w:t xml:space="preserve"> </w:t>
      </w:r>
      <w:r w:rsidR="0048680E">
        <w:t>can provide transportation to work assistance.  Five potential employment contacts per week are now required for unemployment benefits to be continued.</w:t>
      </w:r>
    </w:p>
    <w:p w14:paraId="19E8D8A5" w14:textId="14C6C652" w:rsidR="007B435A" w:rsidRPr="00617E72" w:rsidRDefault="00F13A94" w:rsidP="00F13A94">
      <w:pPr>
        <w:spacing w:after="0" w:line="240" w:lineRule="auto"/>
      </w:pPr>
      <w:r>
        <w:rPr>
          <w:b/>
          <w:bCs/>
          <w:u w:val="single"/>
        </w:rPr>
        <w:t xml:space="preserve">                  </w:t>
      </w:r>
      <w:r w:rsidR="00643A43">
        <w:t xml:space="preserve">  </w:t>
      </w:r>
      <w:r w:rsidR="007B435A">
        <w:rPr>
          <w:b/>
          <w:bCs/>
          <w:u w:val="single"/>
        </w:rPr>
        <w:t xml:space="preserve">      </w:t>
      </w:r>
    </w:p>
    <w:p w14:paraId="1F3D8EFC" w14:textId="30DF4E4C" w:rsidR="00D57F22" w:rsidRPr="0048680E" w:rsidRDefault="00D57F22" w:rsidP="0048680E">
      <w:pPr>
        <w:rPr>
          <w:b/>
          <w:bCs/>
        </w:rPr>
      </w:pPr>
      <w:r w:rsidRPr="0048680E">
        <w:rPr>
          <w:b/>
          <w:bCs/>
          <w:u w:val="single"/>
        </w:rPr>
        <w:t>Approval of Minutes of</w:t>
      </w:r>
      <w:r w:rsidR="00A960D1" w:rsidRPr="0048680E">
        <w:rPr>
          <w:b/>
          <w:bCs/>
          <w:u w:val="single"/>
        </w:rPr>
        <w:t xml:space="preserve"> </w:t>
      </w:r>
      <w:r w:rsidR="009D4D5C" w:rsidRPr="0048680E">
        <w:rPr>
          <w:b/>
          <w:bCs/>
          <w:u w:val="single"/>
        </w:rPr>
        <w:t>October 26</w:t>
      </w:r>
      <w:r w:rsidR="005F2B52" w:rsidRPr="0048680E">
        <w:rPr>
          <w:b/>
          <w:bCs/>
          <w:u w:val="single"/>
        </w:rPr>
        <w:t>,</w:t>
      </w:r>
      <w:r w:rsidR="00A960D1" w:rsidRPr="0048680E">
        <w:rPr>
          <w:b/>
          <w:bCs/>
          <w:u w:val="single"/>
        </w:rPr>
        <w:t xml:space="preserve"> </w:t>
      </w:r>
      <w:r w:rsidR="00C85DEE" w:rsidRPr="0048680E">
        <w:rPr>
          <w:b/>
          <w:bCs/>
          <w:u w:val="single"/>
        </w:rPr>
        <w:t>2022</w:t>
      </w:r>
      <w:r w:rsidR="00DF65AD" w:rsidRPr="0048680E">
        <w:rPr>
          <w:b/>
          <w:bCs/>
          <w:u w:val="single"/>
        </w:rPr>
        <w:t>,</w:t>
      </w:r>
      <w:r w:rsidR="00A960D1" w:rsidRPr="0048680E">
        <w:rPr>
          <w:b/>
          <w:bCs/>
          <w:u w:val="single"/>
        </w:rPr>
        <w:t xml:space="preserve"> </w:t>
      </w:r>
      <w:r w:rsidR="001E5C6F" w:rsidRPr="0048680E">
        <w:rPr>
          <w:b/>
          <w:bCs/>
          <w:u w:val="single"/>
        </w:rPr>
        <w:t xml:space="preserve">Monthly </w:t>
      </w:r>
      <w:r w:rsidR="0038215C" w:rsidRPr="0048680E">
        <w:rPr>
          <w:b/>
          <w:bCs/>
          <w:u w:val="single"/>
        </w:rPr>
        <w:t>M</w:t>
      </w:r>
      <w:r w:rsidRPr="0048680E">
        <w:rPr>
          <w:b/>
          <w:bCs/>
          <w:u w:val="single"/>
        </w:rPr>
        <w:t>eeting</w:t>
      </w:r>
      <w:r w:rsidR="00EE6672" w:rsidRPr="0048680E">
        <w:rPr>
          <w:b/>
          <w:bCs/>
          <w:u w:val="single"/>
        </w:rPr>
        <w:t xml:space="preserve"> and Minutes of December 2, 2022, Monthly Meeting:</w:t>
      </w:r>
      <w:r w:rsidRPr="0048680E">
        <w:rPr>
          <w:b/>
          <w:bCs/>
          <w:u w:val="single"/>
        </w:rPr>
        <w:t xml:space="preserve"> </w:t>
      </w:r>
      <w:r w:rsidR="0048680E">
        <w:t>Both sets of m</w:t>
      </w:r>
      <w:r>
        <w:t xml:space="preserve">inutes </w:t>
      </w:r>
      <w:r w:rsidR="0048680E">
        <w:t xml:space="preserve">were </w:t>
      </w:r>
      <w:r>
        <w:t>emailed by Kathy Miles.</w:t>
      </w:r>
      <w:r w:rsidR="0048680E">
        <w:t xml:space="preserve">  Motion was made by James Hunn, seconded by Brent Blevins to approve the October 26 minutes, and the December 2 minutes.  Motion carried.</w:t>
      </w:r>
    </w:p>
    <w:p w14:paraId="20441736" w14:textId="53EBEB20" w:rsidR="00D57F22" w:rsidRPr="0048680E" w:rsidRDefault="00D12923" w:rsidP="0048680E">
      <w:pPr>
        <w:spacing w:after="0" w:line="240" w:lineRule="auto"/>
        <w:jc w:val="both"/>
        <w:rPr>
          <w:b/>
          <w:bCs/>
        </w:rPr>
      </w:pPr>
      <w:r w:rsidRPr="0048680E">
        <w:rPr>
          <w:b/>
          <w:bCs/>
          <w:u w:val="single"/>
        </w:rPr>
        <w:t>Approval of</w:t>
      </w:r>
      <w:r w:rsidR="00A960D1" w:rsidRPr="0048680E">
        <w:rPr>
          <w:b/>
          <w:bCs/>
          <w:u w:val="single"/>
        </w:rPr>
        <w:t xml:space="preserve"> </w:t>
      </w:r>
      <w:r w:rsidR="009D4D5C" w:rsidRPr="0048680E">
        <w:rPr>
          <w:b/>
          <w:bCs/>
          <w:u w:val="single"/>
        </w:rPr>
        <w:t>December 2</w:t>
      </w:r>
      <w:r w:rsidR="005F2B52" w:rsidRPr="0048680E">
        <w:rPr>
          <w:b/>
          <w:bCs/>
          <w:u w:val="single"/>
        </w:rPr>
        <w:t xml:space="preserve">, </w:t>
      </w:r>
      <w:r w:rsidR="00B77BDF" w:rsidRPr="0048680E">
        <w:rPr>
          <w:b/>
          <w:bCs/>
          <w:u w:val="single"/>
        </w:rPr>
        <w:t>2022,</w:t>
      </w:r>
      <w:r w:rsidRPr="0048680E">
        <w:rPr>
          <w:b/>
          <w:bCs/>
          <w:u w:val="single"/>
        </w:rPr>
        <w:t xml:space="preserve"> Treasurer’s Report</w:t>
      </w:r>
      <w:r w:rsidR="00EE6672" w:rsidRPr="0048680E">
        <w:rPr>
          <w:b/>
          <w:bCs/>
          <w:u w:val="single"/>
        </w:rPr>
        <w:t xml:space="preserve"> and January 27, 2023</w:t>
      </w:r>
      <w:r w:rsidR="00DD52EB" w:rsidRPr="0048680E">
        <w:rPr>
          <w:b/>
          <w:bCs/>
          <w:u w:val="single"/>
        </w:rPr>
        <w:t xml:space="preserve">, </w:t>
      </w:r>
      <w:r w:rsidR="00EE6672" w:rsidRPr="0048680E">
        <w:rPr>
          <w:b/>
          <w:bCs/>
          <w:u w:val="single"/>
        </w:rPr>
        <w:t>Treasurer’s Report:</w:t>
      </w:r>
      <w:r w:rsidRPr="0048680E">
        <w:rPr>
          <w:b/>
          <w:bCs/>
          <w:u w:val="single"/>
        </w:rPr>
        <w:t xml:space="preserve"> </w:t>
      </w:r>
      <w:r>
        <w:t>Brent Blevins, Treasurer</w:t>
      </w:r>
      <w:r w:rsidR="0048680E">
        <w:t xml:space="preserve">, presented both Treasurer’s Reports.  Motion was made by James Hunn, seconded by Paige Lutz, to approve the December 2 Treasurer’s Report, and the January 27 Treasurer’s Report.  Motion carried. </w:t>
      </w:r>
    </w:p>
    <w:p w14:paraId="46C78B34" w14:textId="77777777" w:rsidR="007D3165" w:rsidRPr="00D91B45" w:rsidRDefault="007D3165" w:rsidP="00DD52EB">
      <w:pPr>
        <w:spacing w:after="0" w:line="240" w:lineRule="auto"/>
      </w:pPr>
    </w:p>
    <w:p w14:paraId="1C55D829" w14:textId="2846E7D4" w:rsidR="00075D5A" w:rsidRPr="0048680E" w:rsidRDefault="00D57F22" w:rsidP="0048680E">
      <w:pPr>
        <w:rPr>
          <w:b/>
          <w:bCs/>
        </w:rPr>
      </w:pPr>
      <w:r w:rsidRPr="0048680E">
        <w:rPr>
          <w:b/>
          <w:bCs/>
          <w:u w:val="single"/>
        </w:rPr>
        <w:t>Approval of Budgeted Requests for Payment and New Requests:</w:t>
      </w:r>
      <w:r>
        <w:t xml:space="preserve">  Brent Blevins, Treasurer</w:t>
      </w:r>
      <w:r w:rsidR="0048680E">
        <w:t>, presented the following Requests for Payment:</w:t>
      </w:r>
    </w:p>
    <w:p w14:paraId="066698B1" w14:textId="58083407" w:rsidR="001B3791" w:rsidRDefault="00075D5A" w:rsidP="00A67D88">
      <w:pPr>
        <w:pStyle w:val="ListParagraph"/>
        <w:numPr>
          <w:ilvl w:val="0"/>
          <w:numId w:val="15"/>
        </w:numPr>
        <w:spacing w:after="0" w:line="240" w:lineRule="auto"/>
      </w:pPr>
      <w:r>
        <w:t xml:space="preserve">Kathy Miles:  $400 </w:t>
      </w:r>
      <w:r w:rsidR="00A67D88">
        <w:t>October Coordination (</w:t>
      </w:r>
      <w:r w:rsidR="00E30597">
        <w:t>Annual Budget)</w:t>
      </w:r>
    </w:p>
    <w:p w14:paraId="3AC101E8" w14:textId="26EE8DE1" w:rsidR="00A67D88" w:rsidRDefault="00A67D88" w:rsidP="00A67D88">
      <w:pPr>
        <w:pStyle w:val="ListParagraph"/>
        <w:numPr>
          <w:ilvl w:val="0"/>
          <w:numId w:val="15"/>
        </w:numPr>
        <w:spacing w:after="0" w:line="240" w:lineRule="auto"/>
      </w:pPr>
      <w:r>
        <w:t>Recovery Roadhouse:  $150 Program Support (</w:t>
      </w:r>
      <w:r w:rsidR="00E30597">
        <w:t>Annual Budget)</w:t>
      </w:r>
    </w:p>
    <w:p w14:paraId="03BA4736" w14:textId="0CAD5398" w:rsidR="00A67D88" w:rsidRDefault="00A67D88" w:rsidP="00A67D88">
      <w:pPr>
        <w:pStyle w:val="ListParagraph"/>
        <w:numPr>
          <w:ilvl w:val="0"/>
          <w:numId w:val="15"/>
        </w:numPr>
        <w:spacing w:after="0" w:line="240" w:lineRule="auto"/>
      </w:pPr>
      <w:r>
        <w:t>Blake Hobson Tumbleweed Account:  $400 Sober Living for 2 people (Donated funds)</w:t>
      </w:r>
    </w:p>
    <w:p w14:paraId="706C9DA5" w14:textId="05B7EE66" w:rsidR="00A67D88" w:rsidRDefault="00A67D88" w:rsidP="00A67D88">
      <w:pPr>
        <w:pStyle w:val="ListParagraph"/>
        <w:numPr>
          <w:ilvl w:val="0"/>
          <w:numId w:val="15"/>
        </w:numPr>
        <w:spacing w:after="0" w:line="240" w:lineRule="auto"/>
      </w:pPr>
      <w:r>
        <w:t>Hope Network:  $1,352.61 1</w:t>
      </w:r>
      <w:r w:rsidRPr="00A67D88">
        <w:rPr>
          <w:vertAlign w:val="superscript"/>
        </w:rPr>
        <w:t>st</w:t>
      </w:r>
      <w:r>
        <w:t xml:space="preserve"> Responder Thank You Lunch lunches (Annual Budget &amp; Donated Funds)</w:t>
      </w:r>
    </w:p>
    <w:p w14:paraId="7C41802A" w14:textId="74BAE927" w:rsidR="00A67D88" w:rsidRDefault="00A67D88" w:rsidP="00A67D88">
      <w:pPr>
        <w:pStyle w:val="ListParagraph"/>
        <w:numPr>
          <w:ilvl w:val="0"/>
          <w:numId w:val="15"/>
        </w:numPr>
        <w:spacing w:after="0" w:line="240" w:lineRule="auto"/>
      </w:pPr>
      <w:proofErr w:type="spellStart"/>
      <w:r>
        <w:t>Kerbaugh</w:t>
      </w:r>
      <w:proofErr w:type="spellEnd"/>
      <w:r>
        <w:t xml:space="preserve"> , Rodes, &amp; Butler:  $1,100 for Financial Review (</w:t>
      </w:r>
      <w:r w:rsidR="00E30597">
        <w:t>Annual Budge</w:t>
      </w:r>
      <w:r w:rsidR="00206F87">
        <w:t>t)</w:t>
      </w:r>
    </w:p>
    <w:p w14:paraId="1D998752" w14:textId="4D755A16" w:rsidR="00E30597" w:rsidRDefault="00E30597" w:rsidP="00A67D88">
      <w:pPr>
        <w:pStyle w:val="ListParagraph"/>
        <w:numPr>
          <w:ilvl w:val="0"/>
          <w:numId w:val="15"/>
        </w:numPr>
        <w:spacing w:after="0" w:line="240" w:lineRule="auto"/>
      </w:pPr>
      <w:r>
        <w:t>Tunnel Vision:  $1350 Website &amp; Facebook hosting (Annual Budget)</w:t>
      </w:r>
    </w:p>
    <w:p w14:paraId="1EBF3779" w14:textId="4B945B9E" w:rsidR="001B3791" w:rsidRDefault="00E30597" w:rsidP="00E30597">
      <w:pPr>
        <w:pStyle w:val="ListParagraph"/>
        <w:numPr>
          <w:ilvl w:val="0"/>
          <w:numId w:val="15"/>
        </w:numPr>
        <w:spacing w:after="0" w:line="240" w:lineRule="auto"/>
      </w:pPr>
      <w:r>
        <w:t>Kathy Miles:  $400 November Coordination (Annual Budget)</w:t>
      </w:r>
    </w:p>
    <w:p w14:paraId="3F44C05C" w14:textId="465CEBFB" w:rsidR="00E30597" w:rsidRDefault="00E30597" w:rsidP="00E30597">
      <w:pPr>
        <w:pStyle w:val="ListParagraph"/>
        <w:numPr>
          <w:ilvl w:val="0"/>
          <w:numId w:val="15"/>
        </w:numPr>
        <w:spacing w:after="0" w:line="240" w:lineRule="auto"/>
      </w:pPr>
      <w:r>
        <w:t xml:space="preserve">Blake Hobson/Tumbleweed:  $200 </w:t>
      </w:r>
      <w:proofErr w:type="spellStart"/>
      <w:proofErr w:type="gramStart"/>
      <w:r>
        <w:t>S.Living</w:t>
      </w:r>
      <w:proofErr w:type="spellEnd"/>
      <w:proofErr w:type="gramEnd"/>
      <w:r>
        <w:t xml:space="preserve"> (Donated Funds)</w:t>
      </w:r>
    </w:p>
    <w:p w14:paraId="75D5D99E" w14:textId="57365927" w:rsidR="00E30597" w:rsidRDefault="00E30597" w:rsidP="00E30597">
      <w:pPr>
        <w:pStyle w:val="ListParagraph"/>
        <w:numPr>
          <w:ilvl w:val="0"/>
          <w:numId w:val="15"/>
        </w:numPr>
        <w:spacing w:after="0" w:line="240" w:lineRule="auto"/>
      </w:pPr>
      <w:r>
        <w:t>Kathy Miles:  $400 December Coordination (Annual Budget)</w:t>
      </w:r>
    </w:p>
    <w:p w14:paraId="5B0718FD" w14:textId="178EA7D9" w:rsidR="00E30597" w:rsidRDefault="00E30597" w:rsidP="00E30597">
      <w:pPr>
        <w:pStyle w:val="ListParagraph"/>
        <w:numPr>
          <w:ilvl w:val="0"/>
          <w:numId w:val="15"/>
        </w:numPr>
        <w:spacing w:after="0" w:line="240" w:lineRule="auto"/>
      </w:pPr>
      <w:r>
        <w:t>Arts Commission:  $900 Prevention Play (Annual budget)</w:t>
      </w:r>
    </w:p>
    <w:p w14:paraId="56C9E6C1" w14:textId="00D6F869" w:rsidR="00E30597" w:rsidRDefault="00E30597" w:rsidP="00E30597">
      <w:pPr>
        <w:pStyle w:val="ListParagraph"/>
        <w:numPr>
          <w:ilvl w:val="0"/>
          <w:numId w:val="15"/>
        </w:numPr>
        <w:spacing w:after="0" w:line="240" w:lineRule="auto"/>
      </w:pPr>
      <w:r>
        <w:t>Danville Church of God:  $100 facility use Expungement Clinic (Atkins donated funds)</w:t>
      </w:r>
    </w:p>
    <w:p w14:paraId="52048752" w14:textId="348AADB9" w:rsidR="00E30597" w:rsidRDefault="00E30597" w:rsidP="00E30597">
      <w:pPr>
        <w:pStyle w:val="ListParagraph"/>
        <w:numPr>
          <w:ilvl w:val="0"/>
          <w:numId w:val="15"/>
        </w:numPr>
        <w:spacing w:after="0" w:line="240" w:lineRule="auto"/>
      </w:pPr>
      <w:r>
        <w:t>Roger Fox:  $50 Expungement clinic Speaker Honorarium (</w:t>
      </w:r>
      <w:proofErr w:type="spellStart"/>
      <w:r>
        <w:t>Presby.Ch.Local</w:t>
      </w:r>
      <w:proofErr w:type="spellEnd"/>
      <w:r>
        <w:t xml:space="preserve"> Mission donated funds)</w:t>
      </w:r>
    </w:p>
    <w:p w14:paraId="473753B2" w14:textId="1240D9CC" w:rsidR="00E30597" w:rsidRDefault="00E30597" w:rsidP="00E30597">
      <w:pPr>
        <w:pStyle w:val="ListParagraph"/>
        <w:numPr>
          <w:ilvl w:val="0"/>
          <w:numId w:val="15"/>
        </w:numPr>
        <w:spacing w:after="0" w:line="240" w:lineRule="auto"/>
      </w:pPr>
      <w:r>
        <w:t xml:space="preserve">DBCDC:  $111.01 Expungement clinic food </w:t>
      </w:r>
      <w:proofErr w:type="spellStart"/>
      <w:r>
        <w:t>reimbuirsement</w:t>
      </w:r>
      <w:proofErr w:type="spellEnd"/>
      <w:r>
        <w:t xml:space="preserve"> (</w:t>
      </w:r>
      <w:proofErr w:type="spellStart"/>
      <w:proofErr w:type="gramStart"/>
      <w:r>
        <w:t>Presby.Ch.Local</w:t>
      </w:r>
      <w:proofErr w:type="spellEnd"/>
      <w:proofErr w:type="gramEnd"/>
      <w:r>
        <w:t xml:space="preserve"> Mission donated funds)</w:t>
      </w:r>
    </w:p>
    <w:p w14:paraId="5CF02F7D" w14:textId="5636418F" w:rsidR="00E30597" w:rsidRDefault="00E30597" w:rsidP="00E30597">
      <w:pPr>
        <w:pStyle w:val="ListParagraph"/>
        <w:numPr>
          <w:ilvl w:val="0"/>
          <w:numId w:val="15"/>
        </w:numPr>
        <w:spacing w:after="0" w:line="240" w:lineRule="auto"/>
      </w:pPr>
      <w:r>
        <w:lastRenderedPageBreak/>
        <w:t>BCHS:  $200 Steered Straight Prevention Program (</w:t>
      </w:r>
      <w:proofErr w:type="spellStart"/>
      <w:proofErr w:type="gramStart"/>
      <w:r>
        <w:t>Presby.Ch.Local</w:t>
      </w:r>
      <w:proofErr w:type="spellEnd"/>
      <w:proofErr w:type="gramEnd"/>
      <w:r>
        <w:t xml:space="preserve"> Mission</w:t>
      </w:r>
      <w:r w:rsidR="00ED4AEF">
        <w:t xml:space="preserve"> donated funds)</w:t>
      </w:r>
    </w:p>
    <w:p w14:paraId="7A7DEBD4" w14:textId="694EF8C4" w:rsidR="00ED4AEF" w:rsidRDefault="0048680E" w:rsidP="0048680E">
      <w:pPr>
        <w:spacing w:after="0" w:line="240" w:lineRule="auto"/>
      </w:pPr>
      <w:r>
        <w:t>Motion was made by John Caywood, seconded by James Hunn, to approve all Requests for Payment.  Motion carried.</w:t>
      </w:r>
    </w:p>
    <w:p w14:paraId="59BBB94D" w14:textId="77777777" w:rsidR="00D7517B" w:rsidRDefault="00E222C5" w:rsidP="00F40E3E">
      <w:pPr>
        <w:spacing w:after="0" w:line="240" w:lineRule="auto"/>
      </w:pPr>
      <w:r>
        <w:t xml:space="preserve">                   *Balance on Donated Funds for Treatment, Travel,</w:t>
      </w:r>
      <w:r w:rsidR="00A67D88">
        <w:t xml:space="preserve"> Sober Living:  </w:t>
      </w:r>
      <w:r w:rsidR="00BE476F">
        <w:t>_</w:t>
      </w:r>
      <w:r w:rsidR="002C3A28">
        <w:t>$</w:t>
      </w:r>
      <w:r w:rsidR="00FC6653">
        <w:t xml:space="preserve"> 4536.60_</w:t>
      </w:r>
    </w:p>
    <w:p w14:paraId="59031DB3" w14:textId="0B612816" w:rsidR="00D7517B" w:rsidRDefault="00D7517B" w:rsidP="00F40E3E">
      <w:pPr>
        <w:spacing w:after="0" w:line="240" w:lineRule="auto"/>
      </w:pPr>
      <w:r>
        <w:t xml:space="preserve">           </w:t>
      </w:r>
      <w:r w:rsidR="0048680E">
        <w:t>Kathy Miles asked that usage for donated funds now also include prevention/education events and travel cost reimbursement to Drug Court for Drug Court participants.  This request is due to already noted emerging needs for which ASAP has received request</w:t>
      </w:r>
      <w:r w:rsidR="00007035">
        <w:t>s.</w:t>
      </w:r>
      <w:r>
        <w:t xml:space="preserve">  </w:t>
      </w:r>
      <w:r w:rsidR="0048680E">
        <w:t xml:space="preserve">Motion was made by </w:t>
      </w:r>
      <w:r w:rsidR="00B22BCD">
        <w:t>James Hunn, seconded by Paige Lutz, to</w:t>
      </w:r>
      <w:r>
        <w:t xml:space="preserve"> allow uses of donated funds to include (as well as treatment, travel to treatment, and sober living</w:t>
      </w:r>
      <w:r w:rsidR="00DD52EB">
        <w:t xml:space="preserve"> previously approved</w:t>
      </w:r>
      <w:r>
        <w:t xml:space="preserve">) the following: prevention/education event and travel costs to Drug Court activities for participants, for residents of Boyle and contiguous counties.  </w:t>
      </w:r>
      <w:r w:rsidR="00B22BCD">
        <w:t>Motion carried.</w:t>
      </w:r>
    </w:p>
    <w:p w14:paraId="2D897BA8" w14:textId="65AA8026" w:rsidR="00F40E3E" w:rsidRPr="00D7517B" w:rsidRDefault="008866B5" w:rsidP="00F40E3E">
      <w:pPr>
        <w:spacing w:after="0" w:line="240" w:lineRule="auto"/>
        <w:rPr>
          <w:u w:val="single"/>
        </w:rPr>
      </w:pPr>
      <w:r>
        <w:rPr>
          <w:b/>
          <w:bCs/>
          <w:u w:val="single"/>
        </w:rPr>
        <w:t xml:space="preserve">                         </w:t>
      </w:r>
    </w:p>
    <w:p w14:paraId="41FC0B47" w14:textId="2C9C5989" w:rsidR="00211280" w:rsidRDefault="00461036" w:rsidP="00B22BCD">
      <w:pPr>
        <w:spacing w:after="0" w:line="240" w:lineRule="auto"/>
      </w:pPr>
      <w:r w:rsidRPr="00B22BCD">
        <w:rPr>
          <w:b/>
          <w:bCs/>
          <w:u w:val="single"/>
        </w:rPr>
        <w:t xml:space="preserve">Healing Communities Study Report: </w:t>
      </w:r>
      <w:r>
        <w:t xml:space="preserve"> </w:t>
      </w:r>
      <w:r w:rsidR="00B22BCD">
        <w:t>No report from Amy Longwill.</w:t>
      </w:r>
    </w:p>
    <w:p w14:paraId="39F1D449" w14:textId="2E2C39E9" w:rsidR="000073CB" w:rsidRDefault="005F2B52" w:rsidP="005F2B52">
      <w:pPr>
        <w:spacing w:after="0" w:line="240" w:lineRule="auto"/>
      </w:pPr>
      <w:r>
        <w:t xml:space="preserve">                      </w:t>
      </w:r>
      <w:r w:rsidR="008B2A92">
        <w:t>Terry Dunn</w:t>
      </w:r>
      <w:r w:rsidR="00B22BCD">
        <w:t xml:space="preserve"> reported on EMS Follow-up family visits.  He followed up on 18 cases in December – overdoses as well as mental health cases.  He reported unofficially 2 o.d. deaths in January to date, and 8 o.d. deaths in the 2</w:t>
      </w:r>
      <w:r w:rsidR="00B22BCD" w:rsidRPr="00B22BCD">
        <w:rPr>
          <w:vertAlign w:val="superscript"/>
        </w:rPr>
        <w:t>nd</w:t>
      </w:r>
      <w:r w:rsidR="00B22BCD">
        <w:t xml:space="preserve"> 6 months of 2022.  Unofficially, the o.d. deaths continue to be a mixture of substances.  Terry was thanked by ASAP members for his critical work, and for this reporting, which is so needed by members in their </w:t>
      </w:r>
      <w:r w:rsidR="009A7929">
        <w:t>own work.</w:t>
      </w:r>
    </w:p>
    <w:p w14:paraId="28A2FCF6" w14:textId="42C88D7D" w:rsidR="00F93F2A" w:rsidRDefault="00F93F2A" w:rsidP="005F2B52">
      <w:pPr>
        <w:spacing w:after="0" w:line="240" w:lineRule="auto"/>
      </w:pPr>
      <w:r>
        <w:t xml:space="preserve">                      </w:t>
      </w:r>
    </w:p>
    <w:p w14:paraId="7A90DC7E" w14:textId="7AAAAD11" w:rsidR="00645B6A" w:rsidRPr="00645B6A" w:rsidRDefault="00CD0F2D" w:rsidP="00B22BCD">
      <w:pPr>
        <w:spacing w:after="0" w:line="240" w:lineRule="auto"/>
      </w:pPr>
      <w:r w:rsidRPr="00B22BCD">
        <w:rPr>
          <w:b/>
          <w:bCs/>
          <w:u w:val="single"/>
        </w:rPr>
        <w:t>Program Updates:</w:t>
      </w:r>
    </w:p>
    <w:p w14:paraId="05FDF8E4" w14:textId="29370E9D" w:rsidR="006A7AD6" w:rsidRDefault="00BF5016" w:rsidP="00BF5016">
      <w:pPr>
        <w:spacing w:after="0" w:line="240" w:lineRule="auto"/>
      </w:pPr>
      <w:r>
        <w:t xml:space="preserve">  </w:t>
      </w:r>
      <w:r w:rsidR="000747A6">
        <w:t>-</w:t>
      </w:r>
      <w:r w:rsidR="00645B6A">
        <w:t>Detention Center</w:t>
      </w:r>
      <w:r>
        <w:t>:</w:t>
      </w:r>
      <w:r w:rsidR="005C6132">
        <w:t xml:space="preserve">  Brian Wofford and Chad Holderman reported that the jail # today is 190.  Treatment services continue in the SAP, and MRT and Portals are being taught to county inmates as well.</w:t>
      </w:r>
    </w:p>
    <w:p w14:paraId="40386005" w14:textId="19A22438" w:rsidR="005C6132" w:rsidRDefault="005C6132" w:rsidP="00BF5016">
      <w:pPr>
        <w:spacing w:after="0" w:line="240" w:lineRule="auto"/>
      </w:pPr>
      <w:r>
        <w:t xml:space="preserve">  -Shepherds House:  Roger Fox reported that Women’s Recovery program now has 14 women. </w:t>
      </w:r>
    </w:p>
    <w:p w14:paraId="7C54394E" w14:textId="03FB4537" w:rsidR="005C6132" w:rsidRDefault="005C6132" w:rsidP="00BF5016">
      <w:pPr>
        <w:spacing w:after="0" w:line="240" w:lineRule="auto"/>
      </w:pPr>
      <w:r>
        <w:t xml:space="preserve">  -Isaiah House:  Trevor Short updated that beds have been filling up since the holidays were over, and almost all of their programs are close to capacity.</w:t>
      </w:r>
    </w:p>
    <w:p w14:paraId="599B096C" w14:textId="1BA0B97F" w:rsidR="005C6132" w:rsidRDefault="005C6132" w:rsidP="00BF5016">
      <w:pPr>
        <w:spacing w:after="0" w:line="240" w:lineRule="auto"/>
      </w:pPr>
      <w:r>
        <w:t xml:space="preserve">  -New Vista:  In Lori </w:t>
      </w:r>
      <w:proofErr w:type="spellStart"/>
      <w:r>
        <w:t>Croley’s</w:t>
      </w:r>
      <w:proofErr w:type="spellEnd"/>
      <w:r>
        <w:t xml:space="preserve"> absence, Kathy Miles reported for Lori that New Vista can accept people in primary care who are not receiving behavioral health services through New Vista.  # </w:t>
      </w:r>
      <w:proofErr w:type="gramStart"/>
      <w:r>
        <w:t>to</w:t>
      </w:r>
      <w:proofErr w:type="gramEnd"/>
      <w:r>
        <w:t xml:space="preserve"> call is the same as for Behavioral Health</w:t>
      </w:r>
    </w:p>
    <w:p w14:paraId="7FF90570" w14:textId="5A000C74" w:rsidR="00007035" w:rsidRDefault="00007035" w:rsidP="00BF5016">
      <w:pPr>
        <w:spacing w:after="0" w:line="240" w:lineRule="auto"/>
      </w:pPr>
      <w:r>
        <w:t xml:space="preserve">  -New Vista Prevention:  Kristen </w:t>
      </w:r>
      <w:proofErr w:type="spellStart"/>
      <w:r>
        <w:t>Truty</w:t>
      </w:r>
      <w:proofErr w:type="spellEnd"/>
      <w:r>
        <w:t xml:space="preserve"> reported </w:t>
      </w:r>
      <w:r w:rsidR="00FF20DD">
        <w:t>that checks are being done at local gas stations and vape shops, to check on sales to minors.  Area school officials are reporting vapes in schools are nicotine and THC vapes.</w:t>
      </w:r>
      <w:r w:rsidR="005E02EF">
        <w:t xml:space="preserve">  Local Needs Assessment information is now being reviewed.  </w:t>
      </w:r>
    </w:p>
    <w:p w14:paraId="5A614124" w14:textId="6BE88EFB" w:rsidR="005C6132" w:rsidRDefault="005C6132" w:rsidP="00BF5016">
      <w:pPr>
        <w:spacing w:after="0" w:line="240" w:lineRule="auto"/>
      </w:pPr>
      <w:r>
        <w:t xml:space="preserve">  -Syringe Exchange Program:  Brent Blevins reported that in the last quarter of 2022, there were 650 visits to the program.  Over 200 people had HIV tests.  They are continuing to see that the # of people reporting unstable or no housing is increasing.</w:t>
      </w:r>
    </w:p>
    <w:p w14:paraId="53C21D5B" w14:textId="362E88D1" w:rsidR="005C6132" w:rsidRDefault="005C6132" w:rsidP="00BF5016">
      <w:pPr>
        <w:spacing w:after="0" w:line="240" w:lineRule="auto"/>
      </w:pPr>
      <w:r>
        <w:t xml:space="preserve">  -Spero Health:  Tonya Haines reported that they are currently serving 451 patients.  They have inhouse Peer Supports, and </w:t>
      </w:r>
      <w:r w:rsidR="00A8473F">
        <w:t xml:space="preserve">now have a virtual IOP.  </w:t>
      </w:r>
    </w:p>
    <w:p w14:paraId="324393EA" w14:textId="6CA57B12" w:rsidR="00A8473F" w:rsidRDefault="00A8473F" w:rsidP="00BF5016">
      <w:pPr>
        <w:spacing w:after="0" w:line="240" w:lineRule="auto"/>
      </w:pPr>
      <w:r>
        <w:t xml:space="preserve">  -Hope Network/Circle of Hope:  James Hunn updated that Hope Network is still working on reengaging the faith community post-COVID.  Next Hope Network meeting is Feb. 23.  The Circle of Hope jobs program at Shepherds House continues to be a vendor for Voc. Rehab.  This allows them to give financial rewards to clients who reach significant program milestones.  3 clients are in employment status, and some are furthering their education.</w:t>
      </w:r>
    </w:p>
    <w:p w14:paraId="236F5CE0" w14:textId="163998E6" w:rsidR="00A8473F" w:rsidRDefault="00A8473F" w:rsidP="00BF5016">
      <w:pPr>
        <w:spacing w:after="0" w:line="240" w:lineRule="auto"/>
      </w:pPr>
      <w:r>
        <w:t xml:space="preserve">  -Recovery Roadhouse:  Rat Durham brought copies of the updated list of AA/NA/</w:t>
      </w:r>
      <w:proofErr w:type="spellStart"/>
      <w:r>
        <w:t>Alanon</w:t>
      </w:r>
      <w:proofErr w:type="spellEnd"/>
      <w:r>
        <w:t xml:space="preserve"> meetings in the area.  Two new Second Chance groups have been formed on Wednesday and Friday nights. </w:t>
      </w:r>
    </w:p>
    <w:p w14:paraId="3AAB6D4C" w14:textId="1B4C8120" w:rsidR="00A8473F" w:rsidRDefault="00A8473F" w:rsidP="00BF5016">
      <w:pPr>
        <w:spacing w:after="0" w:line="240" w:lineRule="auto"/>
      </w:pPr>
      <w:r>
        <w:t xml:space="preserve">  -</w:t>
      </w:r>
      <w:r w:rsidR="00007035">
        <w:t xml:space="preserve">Addiction Recovery Care/Crown Recovery:  Hunter Glasscock gave an update on ARC.  They are moving into communities across the state and into other states.  # of clients in the Springfield program is 523 </w:t>
      </w:r>
      <w:r w:rsidR="00007035">
        <w:lastRenderedPageBreak/>
        <w:t>today.  They served over 5000 in 2022.  Brandon is leading the Workforce Solutions program for those completing 6 months.  Wraparound services are include for those in their care for 1 year.</w:t>
      </w:r>
    </w:p>
    <w:p w14:paraId="61025714" w14:textId="38949583" w:rsidR="00007035" w:rsidRDefault="00007035" w:rsidP="00BF5016">
      <w:pPr>
        <w:spacing w:after="0" w:line="240" w:lineRule="auto"/>
      </w:pPr>
      <w:r>
        <w:t xml:space="preserve">  -Revive:  Mason </w:t>
      </w:r>
      <w:proofErr w:type="spellStart"/>
      <w:r>
        <w:t>Knappel</w:t>
      </w:r>
      <w:proofErr w:type="spellEnd"/>
      <w:r>
        <w:t xml:space="preserve"> reported that their census decreased before the holidays, but has risen again, but now they have a waiting list for residential.  Boyle County was the top referring county for their programs in 2022.  Their sober living program accepts referrals on people who did not receive treatment in their programs.  </w:t>
      </w:r>
    </w:p>
    <w:p w14:paraId="373882A8" w14:textId="3C08C08D" w:rsidR="00007035" w:rsidRDefault="00007035" w:rsidP="00BF5016">
      <w:pPr>
        <w:spacing w:after="0" w:line="240" w:lineRule="auto"/>
      </w:pPr>
      <w:r>
        <w:t>No reports from Brightview, Cliffview Recovery, PAL, BGCAP. Centro Latino</w:t>
      </w:r>
      <w:r w:rsidR="00FF20DD">
        <w:t>, EMRMC.</w:t>
      </w:r>
    </w:p>
    <w:p w14:paraId="44A93DBF" w14:textId="0C8F050E" w:rsidR="007C3FB3" w:rsidRDefault="007C3FB3" w:rsidP="007C3FB3">
      <w:pPr>
        <w:spacing w:after="0" w:line="240" w:lineRule="auto"/>
      </w:pPr>
    </w:p>
    <w:p w14:paraId="13ABA307" w14:textId="793F390F" w:rsidR="00FC0D50" w:rsidRPr="005C6132" w:rsidRDefault="00F40E3E" w:rsidP="005C6132">
      <w:pPr>
        <w:spacing w:after="0" w:line="240" w:lineRule="auto"/>
        <w:rPr>
          <w:b/>
          <w:bCs/>
        </w:rPr>
      </w:pPr>
      <w:r w:rsidRPr="005C6132">
        <w:rPr>
          <w:b/>
          <w:bCs/>
          <w:u w:val="single"/>
        </w:rPr>
        <w:t>Old Business:</w:t>
      </w:r>
    </w:p>
    <w:p w14:paraId="61E09D4D" w14:textId="7267C10C" w:rsidR="001D7E53" w:rsidRDefault="00FF20DD" w:rsidP="00FF20DD">
      <w:pPr>
        <w:spacing w:after="0" w:line="240" w:lineRule="auto"/>
      </w:pPr>
      <w:r>
        <w:t xml:space="preserve">  </w:t>
      </w:r>
      <w:r w:rsidR="00B35ED2">
        <w:t xml:space="preserve"> </w:t>
      </w:r>
      <w:r w:rsidR="001D7E53">
        <w:t>-Emergency</w:t>
      </w:r>
      <w:r w:rsidR="00767724">
        <w:t xml:space="preserve"> Transitional Housing</w:t>
      </w:r>
      <w:r w:rsidR="009D6BAC">
        <w:t xml:space="preserve"> Update:</w:t>
      </w:r>
      <w:r w:rsidR="005D1934">
        <w:t xml:space="preserve"> </w:t>
      </w:r>
      <w:r>
        <w:t>Gwen Campbell, Housing Authority and Families Forward, reported that a point-in-time homeless survey was conducted in Boyle County on Jan. 25.  Weather was bad.  The teams documented 6 homeless, including 3 children.  Plans are moving forward coordinating with City of Danville to open a shelter in the city limits, by spring.  Fundraising has already begun.</w:t>
      </w:r>
    </w:p>
    <w:p w14:paraId="47063E87" w14:textId="0C37A8CD" w:rsidR="000D28B6" w:rsidRDefault="00FF20DD" w:rsidP="00FF20DD">
      <w:pPr>
        <w:spacing w:after="0" w:line="240" w:lineRule="auto"/>
      </w:pPr>
      <w:r>
        <w:t xml:space="preserve">  </w:t>
      </w:r>
      <w:r w:rsidR="001D1E92">
        <w:t>-</w:t>
      </w:r>
      <w:r w:rsidR="00862F98">
        <w:t xml:space="preserve"> </w:t>
      </w:r>
      <w:r w:rsidR="00767724">
        <w:t>Prevention “Resilience</w:t>
      </w:r>
      <w:r>
        <w:t>, The Faces of Hope</w:t>
      </w:r>
      <w:r w:rsidR="00767724">
        <w:t>”</w:t>
      </w:r>
      <w:r w:rsidR="001D1E92">
        <w:t xml:space="preserve"> video</w:t>
      </w:r>
      <w:r>
        <w:t xml:space="preserve"> and prevention play:  </w:t>
      </w:r>
      <w:r w:rsidR="001D1E92">
        <w:t xml:space="preserve"> Mimi Becker, Ar</w:t>
      </w:r>
      <w:r w:rsidR="00EE6672">
        <w:t>ts Commission</w:t>
      </w:r>
      <w:r>
        <w:t xml:space="preserve">, reported that </w:t>
      </w:r>
      <w:proofErr w:type="gramStart"/>
      <w:r>
        <w:t xml:space="preserve">the </w:t>
      </w:r>
      <w:r w:rsidR="00EE6672">
        <w:t xml:space="preserve"> </w:t>
      </w:r>
      <w:r>
        <w:t>v</w:t>
      </w:r>
      <w:r w:rsidR="00EE6672">
        <w:t>ideo</w:t>
      </w:r>
      <w:proofErr w:type="gramEnd"/>
      <w:r>
        <w:t xml:space="preserve"> </w:t>
      </w:r>
      <w:r w:rsidR="00EE6672">
        <w:t>has been shown at</w:t>
      </w:r>
      <w:r>
        <w:t xml:space="preserve"> the</w:t>
      </w:r>
      <w:r w:rsidR="00EE6672">
        <w:t xml:space="preserve"> Presbyterian Church, and is scheduled to be shown at Trinity Episcopal</w:t>
      </w:r>
      <w:r w:rsidR="00666876">
        <w:t xml:space="preserve"> and as a Centre convo,</w:t>
      </w:r>
      <w:r w:rsidR="00EE6672">
        <w:t xml:space="preserve"> and at the Kentucky State School Board Association meeting</w:t>
      </w:r>
      <w:r>
        <w:t xml:space="preserve">.  “The Tipping Point”, a locally written and produced prevention play, is being presented again this February at Danville H.S., and open to the public at </w:t>
      </w:r>
      <w:proofErr w:type="spellStart"/>
      <w:r>
        <w:t>Centreworks</w:t>
      </w:r>
      <w:proofErr w:type="spellEnd"/>
      <w:r>
        <w:t xml:space="preserve">. </w:t>
      </w:r>
    </w:p>
    <w:p w14:paraId="6A785F41" w14:textId="7921DCA4" w:rsidR="008B73BB" w:rsidRDefault="00FF20DD" w:rsidP="00AE7411">
      <w:pPr>
        <w:spacing w:after="0" w:line="240" w:lineRule="auto"/>
      </w:pPr>
      <w:r>
        <w:t xml:space="preserve">  </w:t>
      </w:r>
      <w:r w:rsidR="008B2A92">
        <w:t>-Expungement Clinic</w:t>
      </w:r>
      <w:r>
        <w:t>:</w:t>
      </w:r>
      <w:r w:rsidR="008B2A92">
        <w:t xml:space="preserve">  Kathy</w:t>
      </w:r>
      <w:r w:rsidR="00EE6672">
        <w:t xml:space="preserve"> Miles</w:t>
      </w:r>
      <w:r>
        <w:t xml:space="preserve"> updated on the January 12 clinic</w:t>
      </w:r>
      <w:r w:rsidR="00666876">
        <w:t xml:space="preserve"> held</w:t>
      </w:r>
      <w:r>
        <w:t xml:space="preserve"> at Danville Church of God.</w:t>
      </w:r>
      <w:r w:rsidR="00EE6672">
        <w:t xml:space="preserve">  </w:t>
      </w:r>
      <w:r w:rsidR="00226DAC">
        <w:t xml:space="preserve">Over 40 met with attorneys; </w:t>
      </w:r>
      <w:r w:rsidR="002F63D2">
        <w:t xml:space="preserve">90 to </w:t>
      </w:r>
      <w:r w:rsidR="00226DAC">
        <w:t>100 attended.  Thanks to all who volunteered and brought resource tables</w:t>
      </w:r>
      <w:r w:rsidR="002F63D2">
        <w:t xml:space="preserve">. </w:t>
      </w:r>
      <w:r w:rsidR="008B73BB">
        <w:t xml:space="preserve">The collaboration with the Workforce Development Committee of the DBCDC, Chamber of Commerce, DOC, and DPA, contributed to its success.  </w:t>
      </w:r>
      <w:r w:rsidR="002F63D2">
        <w:t xml:space="preserve">Narcan was given out, and HIV/Hep C testing was done on site. </w:t>
      </w:r>
      <w:r w:rsidR="00E95396">
        <w:t xml:space="preserve">  Expungement Guides are available today</w:t>
      </w:r>
      <w:r w:rsidR="008B73BB">
        <w:t xml:space="preserve"> to this meeting’s attendees,</w:t>
      </w:r>
      <w:r w:rsidR="00E95396">
        <w:t xml:space="preserve"> </w:t>
      </w:r>
      <w:proofErr w:type="gramStart"/>
      <w:r w:rsidR="00E95396">
        <w:t>as long as</w:t>
      </w:r>
      <w:proofErr w:type="gramEnd"/>
      <w:r w:rsidR="00E95396">
        <w:t xml:space="preserve"> they last.</w:t>
      </w:r>
    </w:p>
    <w:p w14:paraId="563BA70F" w14:textId="7F9900A8" w:rsidR="002303B7" w:rsidRDefault="008B73BB" w:rsidP="00AE7411">
      <w:pPr>
        <w:spacing w:after="0" w:line="240" w:lineRule="auto"/>
      </w:pPr>
      <w:r>
        <w:t xml:space="preserve">  </w:t>
      </w:r>
      <w:r w:rsidR="00BE476F">
        <w:t>-Schools Update on “Kids on the Block” Prevention Puppet Shows</w:t>
      </w:r>
      <w:r>
        <w:t xml:space="preserve"> was given by Jenny Clark, Danville Schools</w:t>
      </w:r>
      <w:r w:rsidR="00BE476F">
        <w:t>:</w:t>
      </w:r>
      <w:r w:rsidR="002C3A28">
        <w:t xml:space="preserve">  </w:t>
      </w:r>
      <w:r w:rsidR="003C1FC3">
        <w:t xml:space="preserve">Jan 31 – Woodlawn; </w:t>
      </w:r>
      <w:proofErr w:type="gramStart"/>
      <w:r w:rsidR="003C1FC3">
        <w:t xml:space="preserve">Jan  </w:t>
      </w:r>
      <w:r w:rsidR="00D76F19">
        <w:t>Feb.</w:t>
      </w:r>
      <w:proofErr w:type="gramEnd"/>
      <w:r w:rsidR="00D76F19">
        <w:t xml:space="preserve"> 9 – </w:t>
      </w:r>
      <w:r w:rsidR="003C1FC3">
        <w:t>Hogsett</w:t>
      </w:r>
      <w:r w:rsidR="002F63D2">
        <w:t>. Junction City &amp; Perryville have already hosted.  ASAP Prevention funds supported</w:t>
      </w:r>
      <w:r>
        <w:t xml:space="preserve"> these programs.  Jenny reported that the presentations were very engaging for the children to address difficult topics.</w:t>
      </w:r>
    </w:p>
    <w:p w14:paraId="58603D3F" w14:textId="3947A9F4" w:rsidR="00E770C1" w:rsidRDefault="00392A86" w:rsidP="00AE7411">
      <w:pPr>
        <w:spacing w:after="0" w:line="240" w:lineRule="auto"/>
      </w:pPr>
      <w:r>
        <w:t>- Opioid Settlement Funds Update</w:t>
      </w:r>
      <w:r w:rsidR="008B73BB">
        <w:t xml:space="preserve"> was given by Kathy Miles, joined by other members.  </w:t>
      </w:r>
      <w:r w:rsidR="003C1FC3">
        <w:t xml:space="preserve"> </w:t>
      </w:r>
      <w:r>
        <w:t xml:space="preserve"> </w:t>
      </w:r>
      <w:r w:rsidR="00D76F19">
        <w:t xml:space="preserve">Terry Dunn’s position has been funded by Opioid Settlement Funds through 6/30/23.  </w:t>
      </w:r>
      <w:r w:rsidR="008B73BB">
        <w:t>New County Judge Executive Trille Bottom was thanked for attending this meeting, and she will be monitoring reception of funds to Boyle County.  Rat Durham as applied for Opioid Settlement funding for Recovery Roadhouse.</w:t>
      </w:r>
    </w:p>
    <w:p w14:paraId="6E409713" w14:textId="79BB1B49" w:rsidR="00392A86" w:rsidRDefault="008B73BB" w:rsidP="00AE7411">
      <w:pPr>
        <w:spacing w:after="0" w:line="240" w:lineRule="auto"/>
      </w:pPr>
      <w:r>
        <w:t xml:space="preserve">  </w:t>
      </w:r>
      <w:r w:rsidR="00392A86">
        <w:t>-F</w:t>
      </w:r>
      <w:r w:rsidR="00D76F19">
        <w:t xml:space="preserve">ollow-up Reflections </w:t>
      </w:r>
      <w:r>
        <w:t>on</w:t>
      </w:r>
      <w:r w:rsidR="00392A86">
        <w:t xml:space="preserve"> Centre College Research Methods i</w:t>
      </w:r>
      <w:r>
        <w:t xml:space="preserve">n Sociology Fall Term study of SUD Stigma.  Kathy Miles can send those results to anyone who has not received them.  </w:t>
      </w:r>
    </w:p>
    <w:p w14:paraId="3BB8A381" w14:textId="3B2B6CA5" w:rsidR="00DF186E" w:rsidRDefault="00DF186E" w:rsidP="00AE7411">
      <w:pPr>
        <w:spacing w:after="0" w:line="240" w:lineRule="auto"/>
      </w:pPr>
      <w:r>
        <w:t xml:space="preserve">              </w:t>
      </w:r>
      <w:r w:rsidR="002F63D2">
        <w:t xml:space="preserve">         </w:t>
      </w:r>
    </w:p>
    <w:p w14:paraId="296A420C" w14:textId="6263B7FE" w:rsidR="00497F7A" w:rsidRPr="00FF20DD" w:rsidRDefault="00E02288" w:rsidP="00FF20DD">
      <w:pPr>
        <w:spacing w:after="0" w:line="240" w:lineRule="auto"/>
        <w:rPr>
          <w:b/>
          <w:bCs/>
          <w:u w:val="single"/>
        </w:rPr>
      </w:pPr>
      <w:r w:rsidRPr="00FF20DD">
        <w:rPr>
          <w:b/>
          <w:bCs/>
          <w:u w:val="single"/>
        </w:rPr>
        <w:t>New Business:</w:t>
      </w:r>
    </w:p>
    <w:p w14:paraId="2F4A5FF8" w14:textId="5218813F" w:rsidR="007357BD" w:rsidRDefault="008B73BB" w:rsidP="00CE3659">
      <w:pPr>
        <w:spacing w:after="0" w:line="240" w:lineRule="auto"/>
      </w:pPr>
      <w:r>
        <w:t xml:space="preserve">  </w:t>
      </w:r>
      <w:r w:rsidR="002F63D2">
        <w:t>-</w:t>
      </w:r>
      <w:r>
        <w:t xml:space="preserve">Kathy Miles announced that </w:t>
      </w:r>
      <w:r w:rsidR="002F63D2">
        <w:t xml:space="preserve">Boyle ASAP is </w:t>
      </w:r>
      <w:r>
        <w:t xml:space="preserve">will be applying </w:t>
      </w:r>
      <w:r w:rsidR="002F63D2">
        <w:t>for Recovery Friendly Community Certification</w:t>
      </w:r>
      <w:r>
        <w:t xml:space="preserve">, now that applications are open.  Various members may be </w:t>
      </w:r>
      <w:r w:rsidR="00CE3659">
        <w:t xml:space="preserve">asked to answer questions for the application, and to be present for the community site visit, which will come after the application is submitted. </w:t>
      </w:r>
    </w:p>
    <w:p w14:paraId="5191D5D3" w14:textId="067EEDA1" w:rsidR="00DF186E" w:rsidRDefault="00CE3659" w:rsidP="00422CDA">
      <w:pPr>
        <w:spacing w:after="0" w:line="240" w:lineRule="auto"/>
      </w:pPr>
      <w:r>
        <w:t xml:space="preserve"> </w:t>
      </w:r>
      <w:r w:rsidR="00DF186E">
        <w:t xml:space="preserve"> -ASAP Strategic Plan due to be updated in early 2023. </w:t>
      </w:r>
      <w:r w:rsidR="00EE6672">
        <w:t xml:space="preserve">Board members will be </w:t>
      </w:r>
      <w:proofErr w:type="gramStart"/>
      <w:r>
        <w:t>contacted, and</w:t>
      </w:r>
      <w:proofErr w:type="gramEnd"/>
      <w:r>
        <w:t xml:space="preserve"> scheduled for a meeting.</w:t>
      </w:r>
    </w:p>
    <w:p w14:paraId="6FDE7642" w14:textId="7EC32758" w:rsidR="00D7517B" w:rsidRDefault="00D7517B" w:rsidP="00422CDA">
      <w:pPr>
        <w:spacing w:after="0" w:line="240" w:lineRule="auto"/>
      </w:pPr>
      <w:r>
        <w:t xml:space="preserve">  -</w:t>
      </w:r>
      <w:r w:rsidR="00CE3659">
        <w:t xml:space="preserve"> Kathy Miles announced that</w:t>
      </w:r>
      <w:r>
        <w:t xml:space="preserve"> Boyle ASAP wrote letter of support in December of local Young People in Recovery to receive funding through HRSA’s Rural Communities Opioid Response Program.</w:t>
      </w:r>
    </w:p>
    <w:p w14:paraId="17273333" w14:textId="1381D329" w:rsidR="00ED4AEF" w:rsidRDefault="00341BE6" w:rsidP="00422CDA">
      <w:pPr>
        <w:spacing w:after="0" w:line="240" w:lineRule="auto"/>
      </w:pPr>
      <w:r>
        <w:t xml:space="preserve">   - </w:t>
      </w:r>
      <w:r w:rsidR="00487773">
        <w:t xml:space="preserve">Shannon Erwin announced that </w:t>
      </w:r>
      <w:r>
        <w:t xml:space="preserve">Boyle County </w:t>
      </w:r>
      <w:r w:rsidR="00CE3659">
        <w:t xml:space="preserve">Middle and </w:t>
      </w:r>
      <w:proofErr w:type="spellStart"/>
      <w:proofErr w:type="gramStart"/>
      <w:r w:rsidR="00CE3659">
        <w:t>H.School</w:t>
      </w:r>
      <w:proofErr w:type="spellEnd"/>
      <w:proofErr w:type="gramEnd"/>
      <w:r w:rsidR="00CE3659">
        <w:t xml:space="preserve"> is sponsoring</w:t>
      </w:r>
      <w:r>
        <w:t xml:space="preserve"> “Steered Straight” for students</w:t>
      </w:r>
      <w:r w:rsidR="00C41BAE">
        <w:t xml:space="preserve">, staff, </w:t>
      </w:r>
      <w:r>
        <w:t xml:space="preserve"> and parents</w:t>
      </w:r>
      <w:r w:rsidR="00CE3659">
        <w:t xml:space="preserve"> on</w:t>
      </w:r>
      <w:r>
        <w:t xml:space="preserve"> Feb. 2.  Parents</w:t>
      </w:r>
      <w:r w:rsidR="00CE3659">
        <w:t>’</w:t>
      </w:r>
      <w:r>
        <w:t xml:space="preserve"> event</w:t>
      </w:r>
      <w:r w:rsidR="00CE3659">
        <w:t xml:space="preserve"> is </w:t>
      </w:r>
      <w:r>
        <w:t>5 to 7 PM.  ASAP is helping to sponso</w:t>
      </w:r>
      <w:r w:rsidR="00CE3659">
        <w:t>r the parents’ program out of donated funds.</w:t>
      </w:r>
    </w:p>
    <w:p w14:paraId="6922F91D" w14:textId="77777777" w:rsidR="00CE3659" w:rsidRDefault="00ED4AEF" w:rsidP="00422CDA">
      <w:pPr>
        <w:spacing w:after="0" w:line="240" w:lineRule="auto"/>
      </w:pPr>
      <w:r>
        <w:t xml:space="preserve"> </w:t>
      </w:r>
      <w:r w:rsidR="00CE3659">
        <w:t xml:space="preserve"> </w:t>
      </w:r>
      <w:r>
        <w:t xml:space="preserve"> -</w:t>
      </w:r>
      <w:r w:rsidR="00CE3659">
        <w:t>Kathy Miles announced that the a</w:t>
      </w:r>
      <w:r>
        <w:t xml:space="preserve">pplication for Presbyterian Church 2023 Local Mission funds has been submitted </w:t>
      </w:r>
      <w:r w:rsidR="00CE3659">
        <w:t>to the church committee for review.</w:t>
      </w:r>
    </w:p>
    <w:p w14:paraId="2043C230" w14:textId="2EB2D806" w:rsidR="002F63D2" w:rsidRDefault="00CE3659" w:rsidP="00422CDA">
      <w:pPr>
        <w:spacing w:after="0" w:line="240" w:lineRule="auto"/>
      </w:pPr>
      <w:r>
        <w:lastRenderedPageBreak/>
        <w:t xml:space="preserve">  </w:t>
      </w:r>
      <w:r w:rsidR="00DF186E">
        <w:t xml:space="preserve"> -</w:t>
      </w:r>
      <w:r>
        <w:t>Kathy Miles announced that “</w:t>
      </w:r>
      <w:r w:rsidR="00DF186E">
        <w:t>T</w:t>
      </w:r>
      <w:r w:rsidR="00E95396">
        <w:t>rauma-Informed Care</w:t>
      </w:r>
      <w:r>
        <w:t>”</w:t>
      </w:r>
      <w:r w:rsidR="00E95396">
        <w:t xml:space="preserve"> Training</w:t>
      </w:r>
      <w:r w:rsidR="00341BE6">
        <w:t xml:space="preserve"> for community providers</w:t>
      </w:r>
      <w:r w:rsidR="00E95396">
        <w:t xml:space="preserve"> is being planned for early spring.  </w:t>
      </w:r>
      <w:r w:rsidR="00C41BAE">
        <w:t>ASAP is l</w:t>
      </w:r>
      <w:r w:rsidR="00E95396">
        <w:t>ooking for</w:t>
      </w:r>
      <w:r w:rsidR="00341BE6">
        <w:t xml:space="preserve"> small financial sponsors to add to ASAP</w:t>
      </w:r>
      <w:r w:rsidR="00C41BAE">
        <w:t xml:space="preserve">’s </w:t>
      </w:r>
      <w:r w:rsidR="00341BE6">
        <w:t xml:space="preserve">contribution to </w:t>
      </w:r>
      <w:r w:rsidR="00C41BAE">
        <w:t xml:space="preserve">the </w:t>
      </w:r>
      <w:r w:rsidR="00341BE6">
        <w:t>cost.</w:t>
      </w:r>
      <w:r w:rsidR="00C41BAE">
        <w:t xml:space="preserve">  </w:t>
      </w:r>
      <w:proofErr w:type="spellStart"/>
      <w:r w:rsidR="00C41BAE">
        <w:t>Noldine</w:t>
      </w:r>
      <w:proofErr w:type="spellEnd"/>
      <w:r w:rsidR="00C41BAE">
        <w:t xml:space="preserve"> Walton, Salvation Army, said that they </w:t>
      </w:r>
      <w:proofErr w:type="gramStart"/>
      <w:r w:rsidR="00C41BAE">
        <w:t>could</w:t>
      </w:r>
      <w:proofErr w:type="gramEnd"/>
      <w:r w:rsidR="00C41BAE">
        <w:t xml:space="preserve"> hep with the food cost.</w:t>
      </w:r>
      <w:r w:rsidR="007D26C1">
        <w:t xml:space="preserve"> Some possible dates for the training were discussed – member will be notified when date is final.</w:t>
      </w:r>
    </w:p>
    <w:p w14:paraId="486D9F82" w14:textId="4F13B248" w:rsidR="007D26C1" w:rsidRDefault="007D26C1" w:rsidP="00422CDA">
      <w:pPr>
        <w:spacing w:after="0" w:line="240" w:lineRule="auto"/>
      </w:pPr>
      <w:r>
        <w:t xml:space="preserve">  -Roger Fox is working with the Health Department on a homeless mitigation services grant.</w:t>
      </w:r>
    </w:p>
    <w:p w14:paraId="41AB60A7" w14:textId="66A7C11B" w:rsidR="007D26C1" w:rsidRDefault="007D26C1" w:rsidP="00422CDA">
      <w:pPr>
        <w:spacing w:after="0" w:line="240" w:lineRule="auto"/>
      </w:pPr>
    </w:p>
    <w:p w14:paraId="3C4689C3" w14:textId="77777777" w:rsidR="007D26C1" w:rsidRDefault="007D26C1" w:rsidP="00422CDA">
      <w:pPr>
        <w:spacing w:after="0" w:line="240" w:lineRule="auto"/>
      </w:pPr>
      <w:r>
        <w:rPr>
          <w:b/>
          <w:bCs/>
          <w:u w:val="single"/>
        </w:rPr>
        <w:t>Other Business and Announcements:</w:t>
      </w:r>
      <w:r w:rsidR="00341BE6">
        <w:t xml:space="preserve"> </w:t>
      </w:r>
    </w:p>
    <w:p w14:paraId="294A86C1" w14:textId="520A2944" w:rsidR="00D7517B" w:rsidRDefault="007D26C1" w:rsidP="00422CDA">
      <w:pPr>
        <w:spacing w:after="0" w:line="240" w:lineRule="auto"/>
      </w:pPr>
      <w:r>
        <w:t xml:space="preserve">  </w:t>
      </w:r>
      <w:r w:rsidR="00D7517B">
        <w:t xml:space="preserve">-Congress has passed the Consolidated Appropriations Act of 2023, which includes:  </w:t>
      </w:r>
    </w:p>
    <w:p w14:paraId="487A0D76" w14:textId="77777777" w:rsidR="007D26C1" w:rsidRDefault="00D7517B" w:rsidP="007D26C1">
      <w:pPr>
        <w:spacing w:after="0" w:line="240" w:lineRule="auto"/>
      </w:pPr>
      <w:r>
        <w:t xml:space="preserve">Health care providers who prescribe controlled substances </w:t>
      </w:r>
      <w:r w:rsidR="007D26C1">
        <w:t xml:space="preserve">are </w:t>
      </w:r>
      <w:r>
        <w:t>now required to have training in substance use disorders</w:t>
      </w:r>
      <w:r w:rsidR="007D26C1">
        <w:t xml:space="preserve"> - they</w:t>
      </w:r>
      <w:r>
        <w:t xml:space="preserve"> </w:t>
      </w:r>
      <w:r w:rsidR="00601F01">
        <w:t xml:space="preserve">eliminated special permission previously required for providers to prescribe buprenorphine for OUD; improved enforcement of the Parity Act, so that MH/SUD treatment is covered = </w:t>
      </w:r>
      <w:proofErr w:type="spellStart"/>
      <w:r w:rsidR="00601F01">
        <w:t>tp</w:t>
      </w:r>
      <w:proofErr w:type="spellEnd"/>
      <w:r w:rsidR="00601F01">
        <w:t xml:space="preserve"> other conditions. </w:t>
      </w:r>
    </w:p>
    <w:p w14:paraId="6BABC735" w14:textId="77777777" w:rsidR="007D26C1" w:rsidRDefault="007D26C1" w:rsidP="007D26C1">
      <w:pPr>
        <w:spacing w:after="0" w:line="240" w:lineRule="auto"/>
      </w:pPr>
      <w:r>
        <w:t xml:space="preserve">  </w:t>
      </w:r>
      <w:r w:rsidR="00601F01">
        <w:t>- New research from USC:  Telling an M.D. that a patient of theirs died of an O.D. resulted in their writing fewer opioid prescriptions.</w:t>
      </w:r>
    </w:p>
    <w:p w14:paraId="03C2D7D4" w14:textId="5D426030" w:rsidR="00AA6B9F" w:rsidRPr="00AA6B9F" w:rsidRDefault="007D26C1" w:rsidP="007D26C1">
      <w:pPr>
        <w:spacing w:after="0" w:line="240" w:lineRule="auto"/>
      </w:pPr>
      <w:r>
        <w:t xml:space="preserve">  </w:t>
      </w:r>
      <w:r w:rsidR="00EE6672">
        <w:t xml:space="preserve">- </w:t>
      </w:r>
      <w:r w:rsidR="00E95396">
        <w:t xml:space="preserve">Kentucky Harm Reduction Symposium:  Feb. 13 &amp; 14.  Frankfort. Go to:  </w:t>
      </w:r>
      <w:hyperlink r:id="rId7" w:history="1">
        <w:r w:rsidR="00341BE6" w:rsidRPr="00FE4BF0">
          <w:rPr>
            <w:rStyle w:val="Hyperlink"/>
          </w:rPr>
          <w:t>https://vocalky.ourpowerbase.net.civictim/event/register?reset=1&amp;id=47</w:t>
        </w:r>
      </w:hyperlink>
      <w:r w:rsidR="00341BE6">
        <w:t>,  to register.</w:t>
      </w:r>
    </w:p>
    <w:p w14:paraId="0B1996AC" w14:textId="46B0E0F0" w:rsidR="006B17E3" w:rsidRDefault="007D26C1" w:rsidP="007D26C1">
      <w:pPr>
        <w:spacing w:after="0" w:line="240" w:lineRule="auto"/>
      </w:pPr>
      <w:r>
        <w:t xml:space="preserve">  </w:t>
      </w:r>
      <w:r w:rsidR="000D6B47">
        <w:t>-</w:t>
      </w:r>
      <w:r w:rsidR="00EE6672">
        <w:t xml:space="preserve"> </w:t>
      </w:r>
      <w:r w:rsidR="002F63D2">
        <w:t xml:space="preserve">Ridge Behavioral Health is hosting a showing of “Tipping the Pain Scale” documentary, on 2/23, 5:30 PM, at the Movie Tavern, Brannon’s Crossing.  Rsvp to:  </w:t>
      </w:r>
      <w:hyperlink r:id="rId8" w:history="1">
        <w:r w:rsidR="002F63D2" w:rsidRPr="00FE4BF0">
          <w:rPr>
            <w:rStyle w:val="Hyperlink"/>
          </w:rPr>
          <w:t>lucy.gentry@uhsinc.com</w:t>
        </w:r>
      </w:hyperlink>
      <w:r w:rsidR="002F63D2">
        <w:t xml:space="preserve">.  </w:t>
      </w:r>
    </w:p>
    <w:p w14:paraId="15EDA2FE" w14:textId="6FB99A9A" w:rsidR="00B40E76" w:rsidRDefault="007D26C1" w:rsidP="007D26C1">
      <w:pPr>
        <w:spacing w:after="0" w:line="240" w:lineRule="auto"/>
      </w:pPr>
      <w:r>
        <w:t xml:space="preserve">  </w:t>
      </w:r>
      <w:r w:rsidR="00497F7A">
        <w:t>-</w:t>
      </w:r>
      <w:r w:rsidR="00EE6672">
        <w:t xml:space="preserve"> </w:t>
      </w:r>
      <w:r w:rsidR="00497F7A">
        <w:t>Partnership to End Addiction (</w:t>
      </w:r>
      <w:hyperlink r:id="rId9" w:history="1">
        <w:r w:rsidR="00497F7A" w:rsidRPr="00920F46">
          <w:rPr>
            <w:rStyle w:val="Hyperlink"/>
          </w:rPr>
          <w:t>www.drugfree.org</w:t>
        </w:r>
      </w:hyperlink>
      <w:r w:rsidR="00497F7A">
        <w:t xml:space="preserve">) has new Marijuana Resource Center (info includes vaping, CBD info).  Prevention page includes 5 </w:t>
      </w:r>
      <w:proofErr w:type="gramStart"/>
      <w:r w:rsidR="00497F7A">
        <w:t>-6 minute</w:t>
      </w:r>
      <w:proofErr w:type="gramEnd"/>
      <w:r w:rsidR="00497F7A">
        <w:t xml:space="preserve"> assessment parents can take to determine if their child may be at risk for substance misuse and an SUD.</w:t>
      </w:r>
    </w:p>
    <w:p w14:paraId="789AFF0D" w14:textId="3168FA7D" w:rsidR="00EF0FFC" w:rsidRPr="00601F01" w:rsidRDefault="00092B19" w:rsidP="00092B19">
      <w:pPr>
        <w:spacing w:after="0" w:line="240" w:lineRule="auto"/>
      </w:pPr>
      <w:r>
        <w:rPr>
          <w:b/>
          <w:bCs/>
        </w:rPr>
        <w:t xml:space="preserve"> </w:t>
      </w:r>
      <w:r w:rsidR="007D26C1">
        <w:rPr>
          <w:b/>
          <w:bCs/>
        </w:rPr>
        <w:t xml:space="preserve">  </w:t>
      </w:r>
      <w:r w:rsidR="00601F01">
        <w:rPr>
          <w:b/>
          <w:bCs/>
        </w:rPr>
        <w:t xml:space="preserve">- </w:t>
      </w:r>
      <w:r w:rsidR="00601F01">
        <w:t>Partnership to End Addiction:  # of children accidentally ingesting marijuana edibles is rising sharply.</w:t>
      </w:r>
    </w:p>
    <w:p w14:paraId="4DC53BA4" w14:textId="77777777" w:rsidR="00BF5016" w:rsidRDefault="007676A9" w:rsidP="00AD613B">
      <w:pPr>
        <w:spacing w:after="0" w:line="240" w:lineRule="auto"/>
      </w:pPr>
      <w:r>
        <w:t xml:space="preserve">                     </w:t>
      </w:r>
    </w:p>
    <w:p w14:paraId="24294FA7" w14:textId="651BADD2" w:rsidR="00BF5016" w:rsidRDefault="007D26C1" w:rsidP="00AD613B">
      <w:pPr>
        <w:spacing w:after="0" w:line="240" w:lineRule="auto"/>
      </w:pPr>
      <w:r>
        <w:t xml:space="preserve">    </w:t>
      </w:r>
      <w:r w:rsidR="00BF5016">
        <w:t>There being no further business, the meeting was adjourned at 9:40 AM.</w:t>
      </w:r>
    </w:p>
    <w:p w14:paraId="71E82D26" w14:textId="77777777" w:rsidR="007D26C1" w:rsidRDefault="007D26C1" w:rsidP="00AD613B">
      <w:pPr>
        <w:spacing w:after="0" w:line="240" w:lineRule="auto"/>
      </w:pPr>
    </w:p>
    <w:p w14:paraId="1F6733E9" w14:textId="77777777" w:rsidR="00BF5016" w:rsidRDefault="00BF5016" w:rsidP="00AD613B">
      <w:pPr>
        <w:spacing w:after="0" w:line="240" w:lineRule="auto"/>
      </w:pPr>
      <w:r>
        <w:t xml:space="preserve">                                                                                                                                Respectfully submitted,</w:t>
      </w:r>
    </w:p>
    <w:p w14:paraId="77234DDB" w14:textId="26127208" w:rsidR="00BF5016" w:rsidRDefault="00BF5016" w:rsidP="00AD613B">
      <w:pPr>
        <w:spacing w:after="0" w:line="240" w:lineRule="auto"/>
      </w:pPr>
      <w:r>
        <w:t xml:space="preserve">                                                                                                                                Kathy L. Miles, Secretary</w:t>
      </w:r>
    </w:p>
    <w:p w14:paraId="2CAD51E2" w14:textId="77777777" w:rsidR="00BF5016" w:rsidRDefault="00BF5016" w:rsidP="00AD613B">
      <w:pPr>
        <w:spacing w:after="0" w:line="240" w:lineRule="auto"/>
      </w:pPr>
    </w:p>
    <w:p w14:paraId="3F146B4F" w14:textId="6B0E7E5C" w:rsidR="00554C43" w:rsidRPr="00BF5016" w:rsidRDefault="00AD613B" w:rsidP="00147014">
      <w:pPr>
        <w:spacing w:after="0" w:line="240" w:lineRule="auto"/>
      </w:pPr>
      <w:r>
        <w:rPr>
          <w:b/>
          <w:bCs/>
        </w:rPr>
        <w:t xml:space="preserve">      </w:t>
      </w:r>
      <w:r w:rsidR="00767724">
        <w:t>*</w:t>
      </w:r>
      <w:r w:rsidR="008E0043">
        <w:rPr>
          <w:b/>
          <w:bCs/>
        </w:rPr>
        <w:t>*</w:t>
      </w:r>
      <w:r w:rsidR="0050763C">
        <w:rPr>
          <w:b/>
          <w:bCs/>
        </w:rPr>
        <w:t xml:space="preserve">   </w:t>
      </w:r>
      <w:r w:rsidR="00714E65">
        <w:rPr>
          <w:b/>
          <w:bCs/>
        </w:rPr>
        <w:t>N</w:t>
      </w:r>
      <w:r w:rsidR="00147014">
        <w:rPr>
          <w:b/>
          <w:bCs/>
        </w:rPr>
        <w:t>ex</w:t>
      </w:r>
      <w:r w:rsidR="00714E65">
        <w:rPr>
          <w:b/>
          <w:bCs/>
        </w:rPr>
        <w:t xml:space="preserve">t Meeting:  </w:t>
      </w:r>
      <w:r w:rsidR="00EE6672">
        <w:rPr>
          <w:b/>
          <w:bCs/>
        </w:rPr>
        <w:t>February 24,</w:t>
      </w:r>
      <w:r w:rsidR="00497F7A">
        <w:rPr>
          <w:b/>
          <w:bCs/>
        </w:rPr>
        <w:t xml:space="preserve"> </w:t>
      </w:r>
      <w:r w:rsidR="00D368C1">
        <w:rPr>
          <w:b/>
          <w:bCs/>
        </w:rPr>
        <w:t>202</w:t>
      </w:r>
      <w:r w:rsidR="00BE476F">
        <w:rPr>
          <w:b/>
          <w:bCs/>
        </w:rPr>
        <w:t>3</w:t>
      </w:r>
      <w:r w:rsidR="00D368C1">
        <w:rPr>
          <w:b/>
          <w:bCs/>
        </w:rPr>
        <w:t>,</w:t>
      </w:r>
      <w:r w:rsidR="00714E65">
        <w:rPr>
          <w:b/>
          <w:bCs/>
        </w:rPr>
        <w:t xml:space="preserve"> 8:30 AM, </w:t>
      </w:r>
      <w:r w:rsidR="00BE476F">
        <w:rPr>
          <w:b/>
          <w:bCs/>
        </w:rPr>
        <w:t>Boyle County Health Department</w:t>
      </w:r>
    </w:p>
    <w:p w14:paraId="5BBBFDA5" w14:textId="1348AD72" w:rsidR="00E234BD" w:rsidRPr="003C13E2" w:rsidRDefault="00E234BD" w:rsidP="00147014">
      <w:pPr>
        <w:spacing w:after="0" w:line="240" w:lineRule="auto"/>
        <w:rPr>
          <w:b/>
          <w:bCs/>
        </w:rPr>
      </w:pPr>
      <w:r>
        <w:rPr>
          <w:b/>
          <w:bCs/>
        </w:rPr>
        <w:t xml:space="preserve">                                                                            </w:t>
      </w:r>
    </w:p>
    <w:sectPr w:rsidR="00E234BD" w:rsidRPr="003C13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C7C5D" w14:textId="77777777" w:rsidR="00761407" w:rsidRDefault="00761407" w:rsidP="00BA0D4B">
      <w:pPr>
        <w:spacing w:after="0" w:line="240" w:lineRule="auto"/>
      </w:pPr>
      <w:r>
        <w:separator/>
      </w:r>
    </w:p>
  </w:endnote>
  <w:endnote w:type="continuationSeparator" w:id="0">
    <w:p w14:paraId="18DEE655" w14:textId="77777777" w:rsidR="00761407" w:rsidRDefault="00761407" w:rsidP="00BA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4FFD9" w14:textId="77777777" w:rsidR="00761407" w:rsidRDefault="00761407" w:rsidP="00BA0D4B">
      <w:pPr>
        <w:spacing w:after="0" w:line="240" w:lineRule="auto"/>
      </w:pPr>
      <w:r>
        <w:separator/>
      </w:r>
    </w:p>
  </w:footnote>
  <w:footnote w:type="continuationSeparator" w:id="0">
    <w:p w14:paraId="2BE1B5C4" w14:textId="77777777" w:rsidR="00761407" w:rsidRDefault="00761407" w:rsidP="00BA0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1FF5"/>
    <w:multiLevelType w:val="hybridMultilevel"/>
    <w:tmpl w:val="994EDF14"/>
    <w:lvl w:ilvl="0" w:tplc="A410A67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16976"/>
    <w:multiLevelType w:val="hybridMultilevel"/>
    <w:tmpl w:val="B15EDD4E"/>
    <w:lvl w:ilvl="0" w:tplc="991C74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35716A"/>
    <w:multiLevelType w:val="hybridMultilevel"/>
    <w:tmpl w:val="098CA926"/>
    <w:lvl w:ilvl="0" w:tplc="58DE99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B50F38"/>
    <w:multiLevelType w:val="hybridMultilevel"/>
    <w:tmpl w:val="8C228670"/>
    <w:lvl w:ilvl="0" w:tplc="E4620FCC">
      <w:numFmt w:val="bullet"/>
      <w:lvlText w:val="*"/>
      <w:lvlJc w:val="left"/>
      <w:pPr>
        <w:ind w:left="1950" w:hanging="360"/>
      </w:pPr>
      <w:rPr>
        <w:rFonts w:ascii="Calibri" w:eastAsiaTheme="minorHAnsi" w:hAnsi="Calibri" w:cs="Calibri"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4" w15:restartNumberingAfterBreak="0">
    <w:nsid w:val="197F5F7E"/>
    <w:multiLevelType w:val="hybridMultilevel"/>
    <w:tmpl w:val="94309A74"/>
    <w:lvl w:ilvl="0" w:tplc="EF566B4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C6071D"/>
    <w:multiLevelType w:val="hybridMultilevel"/>
    <w:tmpl w:val="9DD8E1FE"/>
    <w:lvl w:ilvl="0" w:tplc="E346B0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960278"/>
    <w:multiLevelType w:val="hybridMultilevel"/>
    <w:tmpl w:val="B8CC13CA"/>
    <w:lvl w:ilvl="0" w:tplc="85522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6224C"/>
    <w:multiLevelType w:val="hybridMultilevel"/>
    <w:tmpl w:val="C20CBDE4"/>
    <w:lvl w:ilvl="0" w:tplc="B5DADF36">
      <w:start w:val="6"/>
      <w:numFmt w:val="upperRoman"/>
      <w:lvlText w:val="%1."/>
      <w:lvlJc w:val="left"/>
      <w:pPr>
        <w:ind w:left="1170" w:hanging="72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67D273D"/>
    <w:multiLevelType w:val="hybridMultilevel"/>
    <w:tmpl w:val="36060900"/>
    <w:lvl w:ilvl="0" w:tplc="126E6C4C">
      <w:start w:val="9"/>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8E2B54"/>
    <w:multiLevelType w:val="hybridMultilevel"/>
    <w:tmpl w:val="295C352C"/>
    <w:lvl w:ilvl="0" w:tplc="334C5910">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CC4552"/>
    <w:multiLevelType w:val="hybridMultilevel"/>
    <w:tmpl w:val="AC2CAF6A"/>
    <w:lvl w:ilvl="0" w:tplc="B67A1EF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6C270D"/>
    <w:multiLevelType w:val="hybridMultilevel"/>
    <w:tmpl w:val="6C30CC7A"/>
    <w:lvl w:ilvl="0" w:tplc="B0D46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5872CE"/>
    <w:multiLevelType w:val="hybridMultilevel"/>
    <w:tmpl w:val="397E1646"/>
    <w:lvl w:ilvl="0" w:tplc="BA42FB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22940C7"/>
    <w:multiLevelType w:val="hybridMultilevel"/>
    <w:tmpl w:val="0ECE596C"/>
    <w:lvl w:ilvl="0" w:tplc="C060D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A264F0"/>
    <w:multiLevelType w:val="hybridMultilevel"/>
    <w:tmpl w:val="339EB8DA"/>
    <w:lvl w:ilvl="0" w:tplc="B6EE71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5F149ED"/>
    <w:multiLevelType w:val="hybridMultilevel"/>
    <w:tmpl w:val="123E4FE2"/>
    <w:lvl w:ilvl="0" w:tplc="F91ADFC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A379DC"/>
    <w:multiLevelType w:val="hybridMultilevel"/>
    <w:tmpl w:val="B600C220"/>
    <w:lvl w:ilvl="0" w:tplc="EC7611D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576C0E02"/>
    <w:multiLevelType w:val="hybridMultilevel"/>
    <w:tmpl w:val="E91C7768"/>
    <w:lvl w:ilvl="0" w:tplc="71F415FC">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82B3F67"/>
    <w:multiLevelType w:val="hybridMultilevel"/>
    <w:tmpl w:val="88A8176A"/>
    <w:lvl w:ilvl="0" w:tplc="2BAA997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4033B7"/>
    <w:multiLevelType w:val="hybridMultilevel"/>
    <w:tmpl w:val="ECC4BC2C"/>
    <w:lvl w:ilvl="0" w:tplc="155E26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47E0AAA"/>
    <w:multiLevelType w:val="hybridMultilevel"/>
    <w:tmpl w:val="E9981C8C"/>
    <w:lvl w:ilvl="0" w:tplc="9B5E11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8C63473"/>
    <w:multiLevelType w:val="hybridMultilevel"/>
    <w:tmpl w:val="81BA3FB0"/>
    <w:lvl w:ilvl="0" w:tplc="316C7E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95701FF"/>
    <w:multiLevelType w:val="hybridMultilevel"/>
    <w:tmpl w:val="2E82B31A"/>
    <w:lvl w:ilvl="0" w:tplc="8104016C">
      <w:start w:val="5"/>
      <w:numFmt w:val="upperRoman"/>
      <w:lvlText w:val="%1."/>
      <w:lvlJc w:val="left"/>
      <w:pPr>
        <w:ind w:left="1065" w:hanging="72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3" w15:restartNumberingAfterBreak="0">
    <w:nsid w:val="710469CB"/>
    <w:multiLevelType w:val="hybridMultilevel"/>
    <w:tmpl w:val="F9BAF0F2"/>
    <w:lvl w:ilvl="0" w:tplc="BF00E2F8">
      <w:numFmt w:val="bullet"/>
      <w:lvlText w:val="-"/>
      <w:lvlJc w:val="left"/>
      <w:pPr>
        <w:ind w:left="1455" w:hanging="360"/>
      </w:pPr>
      <w:rPr>
        <w:rFonts w:ascii="Calibri" w:eastAsiaTheme="minorHAnsi" w:hAnsi="Calibri" w:cs="Calibr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4" w15:restartNumberingAfterBreak="0">
    <w:nsid w:val="74D31EF9"/>
    <w:multiLevelType w:val="hybridMultilevel"/>
    <w:tmpl w:val="3B241CEC"/>
    <w:lvl w:ilvl="0" w:tplc="8F44C4A4">
      <w:start w:val="1"/>
      <w:numFmt w:val="upp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9155BF7"/>
    <w:multiLevelType w:val="hybridMultilevel"/>
    <w:tmpl w:val="B7888792"/>
    <w:lvl w:ilvl="0" w:tplc="0AB885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B7044DF"/>
    <w:multiLevelType w:val="hybridMultilevel"/>
    <w:tmpl w:val="41524F04"/>
    <w:lvl w:ilvl="0" w:tplc="D9B6AB68">
      <w:start w:val="6"/>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1907955">
    <w:abstractNumId w:val="11"/>
  </w:num>
  <w:num w:numId="2" w16cid:durableId="1824003510">
    <w:abstractNumId w:val="6"/>
  </w:num>
  <w:num w:numId="3" w16cid:durableId="663120636">
    <w:abstractNumId w:val="1"/>
  </w:num>
  <w:num w:numId="4" w16cid:durableId="1406562566">
    <w:abstractNumId w:val="16"/>
  </w:num>
  <w:num w:numId="5" w16cid:durableId="162748695">
    <w:abstractNumId w:val="26"/>
  </w:num>
  <w:num w:numId="6" w16cid:durableId="111480798">
    <w:abstractNumId w:val="24"/>
  </w:num>
  <w:num w:numId="7" w16cid:durableId="1347944643">
    <w:abstractNumId w:val="5"/>
  </w:num>
  <w:num w:numId="8" w16cid:durableId="1126699233">
    <w:abstractNumId w:val="21"/>
  </w:num>
  <w:num w:numId="9" w16cid:durableId="1748191123">
    <w:abstractNumId w:val="20"/>
  </w:num>
  <w:num w:numId="10" w16cid:durableId="981350021">
    <w:abstractNumId w:val="14"/>
  </w:num>
  <w:num w:numId="11" w16cid:durableId="2038043986">
    <w:abstractNumId w:val="7"/>
  </w:num>
  <w:num w:numId="12" w16cid:durableId="1051270109">
    <w:abstractNumId w:val="2"/>
  </w:num>
  <w:num w:numId="13" w16cid:durableId="193931239">
    <w:abstractNumId w:val="25"/>
  </w:num>
  <w:num w:numId="14" w16cid:durableId="1176310861">
    <w:abstractNumId w:val="13"/>
  </w:num>
  <w:num w:numId="15" w16cid:durableId="574047794">
    <w:abstractNumId w:val="12"/>
  </w:num>
  <w:num w:numId="16" w16cid:durableId="1229994528">
    <w:abstractNumId w:val="0"/>
  </w:num>
  <w:num w:numId="17" w16cid:durableId="604726497">
    <w:abstractNumId w:val="8"/>
  </w:num>
  <w:num w:numId="18" w16cid:durableId="1732074621">
    <w:abstractNumId w:val="22"/>
  </w:num>
  <w:num w:numId="19" w16cid:durableId="2117940111">
    <w:abstractNumId w:val="4"/>
  </w:num>
  <w:num w:numId="20" w16cid:durableId="388920942">
    <w:abstractNumId w:val="17"/>
  </w:num>
  <w:num w:numId="21" w16cid:durableId="1379236546">
    <w:abstractNumId w:val="9"/>
  </w:num>
  <w:num w:numId="22" w16cid:durableId="893353586">
    <w:abstractNumId w:val="23"/>
  </w:num>
  <w:num w:numId="23" w16cid:durableId="1218660389">
    <w:abstractNumId w:val="3"/>
  </w:num>
  <w:num w:numId="24" w16cid:durableId="447237410">
    <w:abstractNumId w:val="10"/>
  </w:num>
  <w:num w:numId="25" w16cid:durableId="1118182127">
    <w:abstractNumId w:val="15"/>
  </w:num>
  <w:num w:numId="26" w16cid:durableId="1005285710">
    <w:abstractNumId w:val="18"/>
  </w:num>
  <w:num w:numId="27" w16cid:durableId="25023928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0A"/>
    <w:rsid w:val="00000817"/>
    <w:rsid w:val="0000347D"/>
    <w:rsid w:val="00007035"/>
    <w:rsid w:val="000073CB"/>
    <w:rsid w:val="00007FA3"/>
    <w:rsid w:val="00017A90"/>
    <w:rsid w:val="00031933"/>
    <w:rsid w:val="00034CA1"/>
    <w:rsid w:val="0004179F"/>
    <w:rsid w:val="00042F59"/>
    <w:rsid w:val="00044AAB"/>
    <w:rsid w:val="00054ECA"/>
    <w:rsid w:val="00065BF2"/>
    <w:rsid w:val="000747A6"/>
    <w:rsid w:val="00074A34"/>
    <w:rsid w:val="000758E3"/>
    <w:rsid w:val="00075D5A"/>
    <w:rsid w:val="000803DB"/>
    <w:rsid w:val="00082928"/>
    <w:rsid w:val="00087AA6"/>
    <w:rsid w:val="00090B96"/>
    <w:rsid w:val="00092727"/>
    <w:rsid w:val="00092B19"/>
    <w:rsid w:val="0009570B"/>
    <w:rsid w:val="000957A1"/>
    <w:rsid w:val="000A2075"/>
    <w:rsid w:val="000A44A3"/>
    <w:rsid w:val="000A5292"/>
    <w:rsid w:val="000C10D9"/>
    <w:rsid w:val="000C4ACD"/>
    <w:rsid w:val="000D28B6"/>
    <w:rsid w:val="000D5EC7"/>
    <w:rsid w:val="000D6B47"/>
    <w:rsid w:val="000E1476"/>
    <w:rsid w:val="000E23BF"/>
    <w:rsid w:val="000E38C2"/>
    <w:rsid w:val="000E39DF"/>
    <w:rsid w:val="000E5EBF"/>
    <w:rsid w:val="000E75EB"/>
    <w:rsid w:val="000F7CB8"/>
    <w:rsid w:val="00102695"/>
    <w:rsid w:val="00111496"/>
    <w:rsid w:val="001156AF"/>
    <w:rsid w:val="001209C9"/>
    <w:rsid w:val="0012416C"/>
    <w:rsid w:val="00126AA8"/>
    <w:rsid w:val="00135C5E"/>
    <w:rsid w:val="00147014"/>
    <w:rsid w:val="00151FE4"/>
    <w:rsid w:val="00156420"/>
    <w:rsid w:val="001570EC"/>
    <w:rsid w:val="001601CE"/>
    <w:rsid w:val="00161CE7"/>
    <w:rsid w:val="00163481"/>
    <w:rsid w:val="001643A7"/>
    <w:rsid w:val="00173C23"/>
    <w:rsid w:val="00181946"/>
    <w:rsid w:val="001838BB"/>
    <w:rsid w:val="001863B9"/>
    <w:rsid w:val="00191182"/>
    <w:rsid w:val="001A239F"/>
    <w:rsid w:val="001A4383"/>
    <w:rsid w:val="001A6723"/>
    <w:rsid w:val="001B3791"/>
    <w:rsid w:val="001C1762"/>
    <w:rsid w:val="001C22C3"/>
    <w:rsid w:val="001C3B08"/>
    <w:rsid w:val="001C773C"/>
    <w:rsid w:val="001D0F2A"/>
    <w:rsid w:val="001D1707"/>
    <w:rsid w:val="001D1E92"/>
    <w:rsid w:val="001D24C9"/>
    <w:rsid w:val="001D7E53"/>
    <w:rsid w:val="001E5C6F"/>
    <w:rsid w:val="00206F87"/>
    <w:rsid w:val="00211280"/>
    <w:rsid w:val="00213021"/>
    <w:rsid w:val="00217FD1"/>
    <w:rsid w:val="0022056A"/>
    <w:rsid w:val="00223B39"/>
    <w:rsid w:val="00226114"/>
    <w:rsid w:val="00226DAC"/>
    <w:rsid w:val="002303B7"/>
    <w:rsid w:val="00231C6A"/>
    <w:rsid w:val="0023237C"/>
    <w:rsid w:val="00233E28"/>
    <w:rsid w:val="00246D1C"/>
    <w:rsid w:val="0026149B"/>
    <w:rsid w:val="00261DF0"/>
    <w:rsid w:val="00262252"/>
    <w:rsid w:val="002628E7"/>
    <w:rsid w:val="00271A08"/>
    <w:rsid w:val="00281816"/>
    <w:rsid w:val="00281ECA"/>
    <w:rsid w:val="00286559"/>
    <w:rsid w:val="00291494"/>
    <w:rsid w:val="002A50C6"/>
    <w:rsid w:val="002B3D92"/>
    <w:rsid w:val="002B49EF"/>
    <w:rsid w:val="002C3A28"/>
    <w:rsid w:val="002C4C24"/>
    <w:rsid w:val="002D18A2"/>
    <w:rsid w:val="002F50B3"/>
    <w:rsid w:val="002F63D2"/>
    <w:rsid w:val="003010B9"/>
    <w:rsid w:val="00301801"/>
    <w:rsid w:val="00303B06"/>
    <w:rsid w:val="00313AB2"/>
    <w:rsid w:val="0033221E"/>
    <w:rsid w:val="00335790"/>
    <w:rsid w:val="00341BE6"/>
    <w:rsid w:val="00344FF7"/>
    <w:rsid w:val="003471DA"/>
    <w:rsid w:val="0034778D"/>
    <w:rsid w:val="00354757"/>
    <w:rsid w:val="00354EE5"/>
    <w:rsid w:val="00362A1F"/>
    <w:rsid w:val="00363D09"/>
    <w:rsid w:val="0036456A"/>
    <w:rsid w:val="0036653F"/>
    <w:rsid w:val="0037032E"/>
    <w:rsid w:val="003732EA"/>
    <w:rsid w:val="003767D9"/>
    <w:rsid w:val="003814CC"/>
    <w:rsid w:val="00381ED0"/>
    <w:rsid w:val="0038215C"/>
    <w:rsid w:val="0038643B"/>
    <w:rsid w:val="00391BE9"/>
    <w:rsid w:val="00392A86"/>
    <w:rsid w:val="00395DD3"/>
    <w:rsid w:val="00397A56"/>
    <w:rsid w:val="003A3048"/>
    <w:rsid w:val="003B24C5"/>
    <w:rsid w:val="003B6E51"/>
    <w:rsid w:val="003C13E2"/>
    <w:rsid w:val="003C1FC3"/>
    <w:rsid w:val="003C4EE0"/>
    <w:rsid w:val="003D362A"/>
    <w:rsid w:val="003D3774"/>
    <w:rsid w:val="003D5E1E"/>
    <w:rsid w:val="003D6CE1"/>
    <w:rsid w:val="003E1C95"/>
    <w:rsid w:val="003E6835"/>
    <w:rsid w:val="00400638"/>
    <w:rsid w:val="004006AE"/>
    <w:rsid w:val="004029C2"/>
    <w:rsid w:val="00403201"/>
    <w:rsid w:val="00410292"/>
    <w:rsid w:val="00416FE0"/>
    <w:rsid w:val="004178BB"/>
    <w:rsid w:val="00422CDA"/>
    <w:rsid w:val="004234BA"/>
    <w:rsid w:val="00431025"/>
    <w:rsid w:val="00433A48"/>
    <w:rsid w:val="00441E1F"/>
    <w:rsid w:val="00461036"/>
    <w:rsid w:val="004620D0"/>
    <w:rsid w:val="004656A3"/>
    <w:rsid w:val="00477E4B"/>
    <w:rsid w:val="00485A06"/>
    <w:rsid w:val="0048680E"/>
    <w:rsid w:val="00487334"/>
    <w:rsid w:val="00487773"/>
    <w:rsid w:val="00493C1B"/>
    <w:rsid w:val="004968F7"/>
    <w:rsid w:val="00497F7A"/>
    <w:rsid w:val="004A0473"/>
    <w:rsid w:val="004A3D0F"/>
    <w:rsid w:val="004A56AC"/>
    <w:rsid w:val="004C0F2E"/>
    <w:rsid w:val="004D5353"/>
    <w:rsid w:val="004D5D55"/>
    <w:rsid w:val="004D63F8"/>
    <w:rsid w:val="004D7983"/>
    <w:rsid w:val="004E0C89"/>
    <w:rsid w:val="004E2138"/>
    <w:rsid w:val="004F0AAD"/>
    <w:rsid w:val="0050763C"/>
    <w:rsid w:val="00512337"/>
    <w:rsid w:val="0051454B"/>
    <w:rsid w:val="00520062"/>
    <w:rsid w:val="00523E44"/>
    <w:rsid w:val="00531F79"/>
    <w:rsid w:val="00541241"/>
    <w:rsid w:val="00545A27"/>
    <w:rsid w:val="00551CD7"/>
    <w:rsid w:val="00553903"/>
    <w:rsid w:val="005542B1"/>
    <w:rsid w:val="00554C43"/>
    <w:rsid w:val="005556C6"/>
    <w:rsid w:val="00557DBE"/>
    <w:rsid w:val="005611A7"/>
    <w:rsid w:val="00561FD9"/>
    <w:rsid w:val="00563895"/>
    <w:rsid w:val="00563D1C"/>
    <w:rsid w:val="00564827"/>
    <w:rsid w:val="00567A5B"/>
    <w:rsid w:val="005720D5"/>
    <w:rsid w:val="00574863"/>
    <w:rsid w:val="005821D5"/>
    <w:rsid w:val="00596075"/>
    <w:rsid w:val="0059669E"/>
    <w:rsid w:val="005A5B17"/>
    <w:rsid w:val="005B0380"/>
    <w:rsid w:val="005C2266"/>
    <w:rsid w:val="005C4B23"/>
    <w:rsid w:val="005C6132"/>
    <w:rsid w:val="005D1934"/>
    <w:rsid w:val="005D1E69"/>
    <w:rsid w:val="005E02EF"/>
    <w:rsid w:val="005E5163"/>
    <w:rsid w:val="005E7055"/>
    <w:rsid w:val="005F0D9C"/>
    <w:rsid w:val="005F2B52"/>
    <w:rsid w:val="006008B8"/>
    <w:rsid w:val="00601CB8"/>
    <w:rsid w:val="00601F01"/>
    <w:rsid w:val="006027E3"/>
    <w:rsid w:val="0061018A"/>
    <w:rsid w:val="006118C4"/>
    <w:rsid w:val="00617E72"/>
    <w:rsid w:val="00624C30"/>
    <w:rsid w:val="00627B1F"/>
    <w:rsid w:val="00631021"/>
    <w:rsid w:val="0064054B"/>
    <w:rsid w:val="00643A43"/>
    <w:rsid w:val="00645592"/>
    <w:rsid w:val="00645B6A"/>
    <w:rsid w:val="00663769"/>
    <w:rsid w:val="0066581A"/>
    <w:rsid w:val="00666876"/>
    <w:rsid w:val="00671F58"/>
    <w:rsid w:val="00690F5B"/>
    <w:rsid w:val="006968A2"/>
    <w:rsid w:val="006A23F1"/>
    <w:rsid w:val="006A7AD6"/>
    <w:rsid w:val="006B0C97"/>
    <w:rsid w:val="006B17E3"/>
    <w:rsid w:val="006B2D88"/>
    <w:rsid w:val="006B44F2"/>
    <w:rsid w:val="006B7528"/>
    <w:rsid w:val="006D5727"/>
    <w:rsid w:val="006D7695"/>
    <w:rsid w:val="006F38FD"/>
    <w:rsid w:val="006F64A7"/>
    <w:rsid w:val="007110DC"/>
    <w:rsid w:val="00711E9B"/>
    <w:rsid w:val="007127C6"/>
    <w:rsid w:val="00714E65"/>
    <w:rsid w:val="00715C04"/>
    <w:rsid w:val="00726BFD"/>
    <w:rsid w:val="0072735D"/>
    <w:rsid w:val="0073164B"/>
    <w:rsid w:val="00734DC7"/>
    <w:rsid w:val="007357BD"/>
    <w:rsid w:val="007414E3"/>
    <w:rsid w:val="007423C7"/>
    <w:rsid w:val="0074497A"/>
    <w:rsid w:val="007453A3"/>
    <w:rsid w:val="0074713A"/>
    <w:rsid w:val="00752CA2"/>
    <w:rsid w:val="00761134"/>
    <w:rsid w:val="00761407"/>
    <w:rsid w:val="00762C74"/>
    <w:rsid w:val="00764351"/>
    <w:rsid w:val="007676A9"/>
    <w:rsid w:val="00767724"/>
    <w:rsid w:val="00774F4E"/>
    <w:rsid w:val="00780EA5"/>
    <w:rsid w:val="007845F1"/>
    <w:rsid w:val="0078465E"/>
    <w:rsid w:val="00785116"/>
    <w:rsid w:val="007906D3"/>
    <w:rsid w:val="00792045"/>
    <w:rsid w:val="007922E5"/>
    <w:rsid w:val="007934FF"/>
    <w:rsid w:val="00794803"/>
    <w:rsid w:val="00796EA7"/>
    <w:rsid w:val="007A5599"/>
    <w:rsid w:val="007A7799"/>
    <w:rsid w:val="007B19F4"/>
    <w:rsid w:val="007B435A"/>
    <w:rsid w:val="007B72E3"/>
    <w:rsid w:val="007C1345"/>
    <w:rsid w:val="007C3FB3"/>
    <w:rsid w:val="007C4FDB"/>
    <w:rsid w:val="007C53D0"/>
    <w:rsid w:val="007D26C1"/>
    <w:rsid w:val="007D3165"/>
    <w:rsid w:val="007E239C"/>
    <w:rsid w:val="007F7197"/>
    <w:rsid w:val="00811890"/>
    <w:rsid w:val="008124AD"/>
    <w:rsid w:val="00814E6E"/>
    <w:rsid w:val="008240F1"/>
    <w:rsid w:val="00824632"/>
    <w:rsid w:val="00832300"/>
    <w:rsid w:val="00834B19"/>
    <w:rsid w:val="00837B5E"/>
    <w:rsid w:val="00840C19"/>
    <w:rsid w:val="00840F26"/>
    <w:rsid w:val="00846593"/>
    <w:rsid w:val="00847095"/>
    <w:rsid w:val="00855444"/>
    <w:rsid w:val="00857FF5"/>
    <w:rsid w:val="008605A3"/>
    <w:rsid w:val="008624FC"/>
    <w:rsid w:val="00862F98"/>
    <w:rsid w:val="008645FA"/>
    <w:rsid w:val="00864FFC"/>
    <w:rsid w:val="00867608"/>
    <w:rsid w:val="00884170"/>
    <w:rsid w:val="00884E32"/>
    <w:rsid w:val="0088617D"/>
    <w:rsid w:val="008866B5"/>
    <w:rsid w:val="008943DA"/>
    <w:rsid w:val="008A0323"/>
    <w:rsid w:val="008A1932"/>
    <w:rsid w:val="008A475A"/>
    <w:rsid w:val="008B2A92"/>
    <w:rsid w:val="008B6B7E"/>
    <w:rsid w:val="008B73BB"/>
    <w:rsid w:val="008C01B8"/>
    <w:rsid w:val="008C17D5"/>
    <w:rsid w:val="008C5F4B"/>
    <w:rsid w:val="008C63E5"/>
    <w:rsid w:val="008D289A"/>
    <w:rsid w:val="008D3FA1"/>
    <w:rsid w:val="008E0043"/>
    <w:rsid w:val="008E3460"/>
    <w:rsid w:val="008E752B"/>
    <w:rsid w:val="008F780A"/>
    <w:rsid w:val="0090237E"/>
    <w:rsid w:val="00916F1B"/>
    <w:rsid w:val="00923CA6"/>
    <w:rsid w:val="0092525B"/>
    <w:rsid w:val="0093593F"/>
    <w:rsid w:val="00936F22"/>
    <w:rsid w:val="00946CB0"/>
    <w:rsid w:val="0095363F"/>
    <w:rsid w:val="009564A0"/>
    <w:rsid w:val="00970DEC"/>
    <w:rsid w:val="009712F0"/>
    <w:rsid w:val="00972DE4"/>
    <w:rsid w:val="00975159"/>
    <w:rsid w:val="00975B62"/>
    <w:rsid w:val="00975EAF"/>
    <w:rsid w:val="00997403"/>
    <w:rsid w:val="009A7929"/>
    <w:rsid w:val="009B22AE"/>
    <w:rsid w:val="009B4D1E"/>
    <w:rsid w:val="009B7EB5"/>
    <w:rsid w:val="009C0817"/>
    <w:rsid w:val="009D4D5C"/>
    <w:rsid w:val="009D53E2"/>
    <w:rsid w:val="009D6BAC"/>
    <w:rsid w:val="009E2139"/>
    <w:rsid w:val="009E3188"/>
    <w:rsid w:val="009E442A"/>
    <w:rsid w:val="009E5876"/>
    <w:rsid w:val="009F0586"/>
    <w:rsid w:val="009F30F1"/>
    <w:rsid w:val="00A04393"/>
    <w:rsid w:val="00A047B6"/>
    <w:rsid w:val="00A07118"/>
    <w:rsid w:val="00A074A4"/>
    <w:rsid w:val="00A108BD"/>
    <w:rsid w:val="00A12493"/>
    <w:rsid w:val="00A13C5F"/>
    <w:rsid w:val="00A21CAF"/>
    <w:rsid w:val="00A22AD8"/>
    <w:rsid w:val="00A24A15"/>
    <w:rsid w:val="00A26BD6"/>
    <w:rsid w:val="00A34179"/>
    <w:rsid w:val="00A41E42"/>
    <w:rsid w:val="00A4231D"/>
    <w:rsid w:val="00A50184"/>
    <w:rsid w:val="00A54B6E"/>
    <w:rsid w:val="00A55936"/>
    <w:rsid w:val="00A56F10"/>
    <w:rsid w:val="00A628B8"/>
    <w:rsid w:val="00A65F54"/>
    <w:rsid w:val="00A6625C"/>
    <w:rsid w:val="00A67D88"/>
    <w:rsid w:val="00A70BD1"/>
    <w:rsid w:val="00A71412"/>
    <w:rsid w:val="00A730F0"/>
    <w:rsid w:val="00A77246"/>
    <w:rsid w:val="00A828AC"/>
    <w:rsid w:val="00A8473F"/>
    <w:rsid w:val="00A960D1"/>
    <w:rsid w:val="00A96562"/>
    <w:rsid w:val="00A96774"/>
    <w:rsid w:val="00AA102C"/>
    <w:rsid w:val="00AA1870"/>
    <w:rsid w:val="00AA2B67"/>
    <w:rsid w:val="00AA6B9F"/>
    <w:rsid w:val="00AA7D71"/>
    <w:rsid w:val="00AB073A"/>
    <w:rsid w:val="00AB09CB"/>
    <w:rsid w:val="00AB3662"/>
    <w:rsid w:val="00AC1249"/>
    <w:rsid w:val="00AC3BAA"/>
    <w:rsid w:val="00AC6201"/>
    <w:rsid w:val="00AC68DE"/>
    <w:rsid w:val="00AD0334"/>
    <w:rsid w:val="00AD2FE7"/>
    <w:rsid w:val="00AD613B"/>
    <w:rsid w:val="00AD7111"/>
    <w:rsid w:val="00AE1FA7"/>
    <w:rsid w:val="00AE39FC"/>
    <w:rsid w:val="00AE6937"/>
    <w:rsid w:val="00AE7411"/>
    <w:rsid w:val="00B00ED9"/>
    <w:rsid w:val="00B02FF0"/>
    <w:rsid w:val="00B057CC"/>
    <w:rsid w:val="00B0690E"/>
    <w:rsid w:val="00B12214"/>
    <w:rsid w:val="00B12DD9"/>
    <w:rsid w:val="00B22BCD"/>
    <w:rsid w:val="00B249CC"/>
    <w:rsid w:val="00B271DE"/>
    <w:rsid w:val="00B30231"/>
    <w:rsid w:val="00B33694"/>
    <w:rsid w:val="00B35ED2"/>
    <w:rsid w:val="00B40E76"/>
    <w:rsid w:val="00B4623D"/>
    <w:rsid w:val="00B63DF7"/>
    <w:rsid w:val="00B667F1"/>
    <w:rsid w:val="00B77BDF"/>
    <w:rsid w:val="00B803A4"/>
    <w:rsid w:val="00B814C4"/>
    <w:rsid w:val="00B91716"/>
    <w:rsid w:val="00B91F5A"/>
    <w:rsid w:val="00B9473D"/>
    <w:rsid w:val="00BA0D4B"/>
    <w:rsid w:val="00BA574F"/>
    <w:rsid w:val="00BB2F0A"/>
    <w:rsid w:val="00BC43D8"/>
    <w:rsid w:val="00BC5165"/>
    <w:rsid w:val="00BC5D68"/>
    <w:rsid w:val="00BC6CBE"/>
    <w:rsid w:val="00BD023E"/>
    <w:rsid w:val="00BD14B8"/>
    <w:rsid w:val="00BD345E"/>
    <w:rsid w:val="00BE1546"/>
    <w:rsid w:val="00BE2DD2"/>
    <w:rsid w:val="00BE476F"/>
    <w:rsid w:val="00BF5016"/>
    <w:rsid w:val="00BF5549"/>
    <w:rsid w:val="00C022F4"/>
    <w:rsid w:val="00C04C92"/>
    <w:rsid w:val="00C110FD"/>
    <w:rsid w:val="00C11481"/>
    <w:rsid w:val="00C13205"/>
    <w:rsid w:val="00C2148B"/>
    <w:rsid w:val="00C21C0F"/>
    <w:rsid w:val="00C25C4E"/>
    <w:rsid w:val="00C32E15"/>
    <w:rsid w:val="00C3497C"/>
    <w:rsid w:val="00C41BAE"/>
    <w:rsid w:val="00C420D1"/>
    <w:rsid w:val="00C43B48"/>
    <w:rsid w:val="00C441B1"/>
    <w:rsid w:val="00C44AA1"/>
    <w:rsid w:val="00C54B18"/>
    <w:rsid w:val="00C55417"/>
    <w:rsid w:val="00C62508"/>
    <w:rsid w:val="00C640FF"/>
    <w:rsid w:val="00C64878"/>
    <w:rsid w:val="00C71048"/>
    <w:rsid w:val="00C726A7"/>
    <w:rsid w:val="00C74F83"/>
    <w:rsid w:val="00C754BA"/>
    <w:rsid w:val="00C76EC9"/>
    <w:rsid w:val="00C85DEE"/>
    <w:rsid w:val="00C90B31"/>
    <w:rsid w:val="00C91B5F"/>
    <w:rsid w:val="00CA22A3"/>
    <w:rsid w:val="00CB7C5B"/>
    <w:rsid w:val="00CB7DA6"/>
    <w:rsid w:val="00CC25BA"/>
    <w:rsid w:val="00CC4BD5"/>
    <w:rsid w:val="00CD0F2D"/>
    <w:rsid w:val="00CD3988"/>
    <w:rsid w:val="00CE21B6"/>
    <w:rsid w:val="00CE3659"/>
    <w:rsid w:val="00CE5ADB"/>
    <w:rsid w:val="00CF23BC"/>
    <w:rsid w:val="00CF3D61"/>
    <w:rsid w:val="00CF4E62"/>
    <w:rsid w:val="00D06F9F"/>
    <w:rsid w:val="00D11A91"/>
    <w:rsid w:val="00D12923"/>
    <w:rsid w:val="00D15E43"/>
    <w:rsid w:val="00D21DB6"/>
    <w:rsid w:val="00D25C81"/>
    <w:rsid w:val="00D27265"/>
    <w:rsid w:val="00D356D1"/>
    <w:rsid w:val="00D361A2"/>
    <w:rsid w:val="00D36388"/>
    <w:rsid w:val="00D368C1"/>
    <w:rsid w:val="00D41051"/>
    <w:rsid w:val="00D4287F"/>
    <w:rsid w:val="00D4650E"/>
    <w:rsid w:val="00D4702B"/>
    <w:rsid w:val="00D503BF"/>
    <w:rsid w:val="00D53BA3"/>
    <w:rsid w:val="00D57F22"/>
    <w:rsid w:val="00D6555E"/>
    <w:rsid w:val="00D67C1F"/>
    <w:rsid w:val="00D70AEA"/>
    <w:rsid w:val="00D74117"/>
    <w:rsid w:val="00D7517B"/>
    <w:rsid w:val="00D753B3"/>
    <w:rsid w:val="00D76F19"/>
    <w:rsid w:val="00D8458A"/>
    <w:rsid w:val="00D90180"/>
    <w:rsid w:val="00D91B45"/>
    <w:rsid w:val="00D9659D"/>
    <w:rsid w:val="00DA483A"/>
    <w:rsid w:val="00DA7490"/>
    <w:rsid w:val="00DC2CA8"/>
    <w:rsid w:val="00DC3496"/>
    <w:rsid w:val="00DC5D69"/>
    <w:rsid w:val="00DC65E6"/>
    <w:rsid w:val="00DC7B7D"/>
    <w:rsid w:val="00DD13B4"/>
    <w:rsid w:val="00DD196C"/>
    <w:rsid w:val="00DD52EB"/>
    <w:rsid w:val="00DD779E"/>
    <w:rsid w:val="00DE7E7B"/>
    <w:rsid w:val="00DF186E"/>
    <w:rsid w:val="00DF2ADA"/>
    <w:rsid w:val="00DF5FCE"/>
    <w:rsid w:val="00DF65AD"/>
    <w:rsid w:val="00E02288"/>
    <w:rsid w:val="00E055D6"/>
    <w:rsid w:val="00E12138"/>
    <w:rsid w:val="00E13B2A"/>
    <w:rsid w:val="00E1430C"/>
    <w:rsid w:val="00E1722D"/>
    <w:rsid w:val="00E20C32"/>
    <w:rsid w:val="00E222C5"/>
    <w:rsid w:val="00E234BD"/>
    <w:rsid w:val="00E24700"/>
    <w:rsid w:val="00E2520C"/>
    <w:rsid w:val="00E30597"/>
    <w:rsid w:val="00E35F1E"/>
    <w:rsid w:val="00E42BAD"/>
    <w:rsid w:val="00E442D0"/>
    <w:rsid w:val="00E4442B"/>
    <w:rsid w:val="00E44773"/>
    <w:rsid w:val="00E61AD9"/>
    <w:rsid w:val="00E62434"/>
    <w:rsid w:val="00E63511"/>
    <w:rsid w:val="00E64EDC"/>
    <w:rsid w:val="00E65F9C"/>
    <w:rsid w:val="00E707B6"/>
    <w:rsid w:val="00E770C1"/>
    <w:rsid w:val="00E80921"/>
    <w:rsid w:val="00E81164"/>
    <w:rsid w:val="00E8437E"/>
    <w:rsid w:val="00E8569B"/>
    <w:rsid w:val="00E95396"/>
    <w:rsid w:val="00E9588C"/>
    <w:rsid w:val="00EA0D7A"/>
    <w:rsid w:val="00EA1376"/>
    <w:rsid w:val="00EA1775"/>
    <w:rsid w:val="00EA5F45"/>
    <w:rsid w:val="00EB064A"/>
    <w:rsid w:val="00EC04EA"/>
    <w:rsid w:val="00EC07B8"/>
    <w:rsid w:val="00EC29EC"/>
    <w:rsid w:val="00ED4AEF"/>
    <w:rsid w:val="00ED777A"/>
    <w:rsid w:val="00EE3674"/>
    <w:rsid w:val="00EE5B2D"/>
    <w:rsid w:val="00EE6672"/>
    <w:rsid w:val="00EF0FFC"/>
    <w:rsid w:val="00EF2A9B"/>
    <w:rsid w:val="00EF41F0"/>
    <w:rsid w:val="00EF4BE9"/>
    <w:rsid w:val="00F05484"/>
    <w:rsid w:val="00F07408"/>
    <w:rsid w:val="00F130EB"/>
    <w:rsid w:val="00F13A94"/>
    <w:rsid w:val="00F13C39"/>
    <w:rsid w:val="00F15799"/>
    <w:rsid w:val="00F15CFC"/>
    <w:rsid w:val="00F2010E"/>
    <w:rsid w:val="00F23150"/>
    <w:rsid w:val="00F2345E"/>
    <w:rsid w:val="00F23E8D"/>
    <w:rsid w:val="00F27F9B"/>
    <w:rsid w:val="00F36403"/>
    <w:rsid w:val="00F37525"/>
    <w:rsid w:val="00F40E3E"/>
    <w:rsid w:val="00F44171"/>
    <w:rsid w:val="00F54A88"/>
    <w:rsid w:val="00F60EFC"/>
    <w:rsid w:val="00F65956"/>
    <w:rsid w:val="00F76F61"/>
    <w:rsid w:val="00F773A9"/>
    <w:rsid w:val="00F83465"/>
    <w:rsid w:val="00F868E8"/>
    <w:rsid w:val="00F93F2A"/>
    <w:rsid w:val="00F94B06"/>
    <w:rsid w:val="00F96D27"/>
    <w:rsid w:val="00FA340C"/>
    <w:rsid w:val="00FB4234"/>
    <w:rsid w:val="00FC0D50"/>
    <w:rsid w:val="00FC160B"/>
    <w:rsid w:val="00FC2162"/>
    <w:rsid w:val="00FC6653"/>
    <w:rsid w:val="00FD55A0"/>
    <w:rsid w:val="00FD71B6"/>
    <w:rsid w:val="00FE1F49"/>
    <w:rsid w:val="00FE5AAC"/>
    <w:rsid w:val="00FE6806"/>
    <w:rsid w:val="00FF20DD"/>
    <w:rsid w:val="00FF3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5E87"/>
  <w15:chartTrackingRefBased/>
  <w15:docId w15:val="{7A5D514B-0A88-4ADE-BAFE-E7ACA552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0A"/>
    <w:pPr>
      <w:ind w:left="720"/>
      <w:contextualSpacing/>
    </w:pPr>
  </w:style>
  <w:style w:type="paragraph" w:styleId="Header">
    <w:name w:val="header"/>
    <w:basedOn w:val="Normal"/>
    <w:link w:val="HeaderChar"/>
    <w:uiPriority w:val="99"/>
    <w:unhideWhenUsed/>
    <w:rsid w:val="00BA0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D4B"/>
  </w:style>
  <w:style w:type="paragraph" w:styleId="Footer">
    <w:name w:val="footer"/>
    <w:basedOn w:val="Normal"/>
    <w:link w:val="FooterChar"/>
    <w:uiPriority w:val="99"/>
    <w:unhideWhenUsed/>
    <w:rsid w:val="00BA0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D4B"/>
  </w:style>
  <w:style w:type="character" w:styleId="Hyperlink">
    <w:name w:val="Hyperlink"/>
    <w:basedOn w:val="DefaultParagraphFont"/>
    <w:uiPriority w:val="99"/>
    <w:unhideWhenUsed/>
    <w:rsid w:val="00F15CFC"/>
    <w:rPr>
      <w:color w:val="0563C1" w:themeColor="hyperlink"/>
      <w:u w:val="single"/>
    </w:rPr>
  </w:style>
  <w:style w:type="character" w:styleId="UnresolvedMention">
    <w:name w:val="Unresolved Mention"/>
    <w:basedOn w:val="DefaultParagraphFont"/>
    <w:uiPriority w:val="99"/>
    <w:semiHidden/>
    <w:unhideWhenUsed/>
    <w:rsid w:val="00F15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y.gentry@uhsinc.com" TargetMode="External"/><Relationship Id="rId3" Type="http://schemas.openxmlformats.org/officeDocument/2006/relationships/settings" Target="settings.xml"/><Relationship Id="rId7" Type="http://schemas.openxmlformats.org/officeDocument/2006/relationships/hyperlink" Target="https://vocalky.ourpowerbase.net.civictim/event/register?reset=1&amp;id=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rugfr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Miles</dc:creator>
  <cp:keywords/>
  <dc:description/>
  <cp:lastModifiedBy>Preston Miles</cp:lastModifiedBy>
  <cp:revision>9</cp:revision>
  <cp:lastPrinted>2022-10-25T17:53:00Z</cp:lastPrinted>
  <dcterms:created xsi:type="dcterms:W3CDTF">2023-02-11T17:44:00Z</dcterms:created>
  <dcterms:modified xsi:type="dcterms:W3CDTF">2023-02-13T01:06:00Z</dcterms:modified>
</cp:coreProperties>
</file>