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D4BCD" w14:textId="77777777" w:rsidR="00657412" w:rsidRDefault="009D5310" w:rsidP="00BC212A">
      <w:r>
        <w:t xml:space="preserve">         </w:t>
      </w:r>
      <w:r w:rsidR="00086E6D">
        <w:t xml:space="preserve">                                                   </w:t>
      </w:r>
      <w:r w:rsidR="00D206FC" w:rsidRPr="00D206FC">
        <w:object w:dxaOrig="10800" w:dyaOrig="10800" w14:anchorId="5CFF5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28.25pt" o:ole="">
            <v:imagedata r:id="rId5" o:title=""/>
          </v:shape>
          <o:OLEObject Type="Embed" ProgID="AcroExch.Document.11" ShapeID="_x0000_i1025" DrawAspect="Content" ObjectID="_1695035374" r:id="rId6"/>
        </w:object>
      </w:r>
    </w:p>
    <w:p w14:paraId="2801B55D" w14:textId="2FB73C58" w:rsidR="00657412" w:rsidRDefault="00657412" w:rsidP="00F831BB">
      <w:pPr>
        <w:rPr>
          <w:b/>
          <w:sz w:val="24"/>
          <w:szCs w:val="24"/>
        </w:rPr>
      </w:pPr>
      <w:r>
        <w:t xml:space="preserve">            </w:t>
      </w:r>
      <w:r w:rsidR="00F831BB">
        <w:t xml:space="preserve">                             </w:t>
      </w:r>
      <w:r w:rsidR="00F831BB">
        <w:rPr>
          <w:b/>
          <w:sz w:val="24"/>
          <w:szCs w:val="24"/>
        </w:rPr>
        <w:t>Commu</w:t>
      </w:r>
      <w:r w:rsidR="00AB1258">
        <w:rPr>
          <w:b/>
          <w:sz w:val="24"/>
          <w:szCs w:val="24"/>
        </w:rPr>
        <w:t>nity Im</w:t>
      </w:r>
      <w:r w:rsidR="00A76EC7">
        <w:rPr>
          <w:b/>
          <w:sz w:val="24"/>
          <w:szCs w:val="24"/>
        </w:rPr>
        <w:t>pact Annual Report:  20</w:t>
      </w:r>
      <w:r w:rsidR="00555F95">
        <w:rPr>
          <w:b/>
          <w:sz w:val="24"/>
          <w:szCs w:val="24"/>
        </w:rPr>
        <w:t>20 - 2021</w:t>
      </w:r>
    </w:p>
    <w:p w14:paraId="64978BF9" w14:textId="77777777" w:rsidR="00F831BB" w:rsidRDefault="009D5310" w:rsidP="00F831BB">
      <w:pPr>
        <w:rPr>
          <w:b/>
        </w:rPr>
      </w:pPr>
      <w:r>
        <w:rPr>
          <w:b/>
        </w:rPr>
        <w:t xml:space="preserve">Mission Statement:  </w:t>
      </w:r>
      <w:r>
        <w:rPr>
          <w:b/>
          <w:i/>
        </w:rPr>
        <w:t>The mission of Boyle County ASAP is to develop short and long-term strategies and resources which effectively reduce the incidence of smoking and other tobacco use, alcohol misuse and alcohol use disorders, and illegal drug and drug use disorders in Boyle County, Kentucky.</w:t>
      </w:r>
    </w:p>
    <w:p w14:paraId="24E1AB79" w14:textId="34041F5C" w:rsidR="009B7875" w:rsidRPr="009B7875" w:rsidRDefault="0090460C" w:rsidP="00F831BB">
      <w:pPr>
        <w:rPr>
          <w:b/>
          <w:sz w:val="24"/>
          <w:szCs w:val="24"/>
        </w:rPr>
      </w:pPr>
      <w:r>
        <w:rPr>
          <w:b/>
          <w:sz w:val="24"/>
          <w:szCs w:val="24"/>
        </w:rPr>
        <w:t>20</w:t>
      </w:r>
      <w:r w:rsidR="00555F95">
        <w:rPr>
          <w:b/>
          <w:sz w:val="24"/>
          <w:szCs w:val="24"/>
        </w:rPr>
        <w:t>20 - 2021</w:t>
      </w:r>
      <w:r w:rsidR="009B7875">
        <w:rPr>
          <w:b/>
          <w:sz w:val="24"/>
          <w:szCs w:val="24"/>
        </w:rPr>
        <w:t xml:space="preserve"> Board of Directors</w:t>
      </w:r>
      <w:r w:rsidR="00642999">
        <w:rPr>
          <w:b/>
          <w:sz w:val="24"/>
          <w:szCs w:val="24"/>
        </w:rPr>
        <w:t xml:space="preserve"> of Boyle County Agency for Substance Abuse Policy, Inc.:</w:t>
      </w:r>
    </w:p>
    <w:p w14:paraId="007BF689" w14:textId="6C11C1A8" w:rsidR="009D5310" w:rsidRDefault="00555F95" w:rsidP="009D5310">
      <w:pPr>
        <w:spacing w:after="0" w:line="240" w:lineRule="auto"/>
      </w:pPr>
      <w:r>
        <w:t>Kevin Caudill,</w:t>
      </w:r>
      <w:r w:rsidR="009D5310">
        <w:t xml:space="preserve"> Chairperson                                                                  </w:t>
      </w:r>
      <w:r>
        <w:t>Christy Whitsell, Vice Chair</w:t>
      </w:r>
      <w:r w:rsidR="009D5310">
        <w:t xml:space="preserve">    </w:t>
      </w:r>
    </w:p>
    <w:p w14:paraId="2EAD9460" w14:textId="34BAF6A0" w:rsidR="009D5310" w:rsidRDefault="009D5310" w:rsidP="009D5310">
      <w:pPr>
        <w:spacing w:after="0" w:line="240" w:lineRule="auto"/>
      </w:pPr>
      <w:r>
        <w:t>Brent Blevins, Treasurer                                                                       A</w:t>
      </w:r>
      <w:r w:rsidR="00555F95">
        <w:t>lane Mills</w:t>
      </w:r>
    </w:p>
    <w:p w14:paraId="5421FFF7" w14:textId="605D083C" w:rsidR="009D5310" w:rsidRDefault="00555F95" w:rsidP="009D5310">
      <w:pPr>
        <w:spacing w:after="0" w:line="240" w:lineRule="auto"/>
      </w:pPr>
      <w:r>
        <w:t>James Hunn</w:t>
      </w:r>
      <w:r w:rsidR="0090460C">
        <w:t xml:space="preserve">      </w:t>
      </w:r>
      <w:r w:rsidR="009D5310">
        <w:t xml:space="preserve">     </w:t>
      </w:r>
      <w:r>
        <w:t xml:space="preserve"> </w:t>
      </w:r>
      <w:r w:rsidR="009D5310">
        <w:t xml:space="preserve">                                                                                John Caywood</w:t>
      </w:r>
    </w:p>
    <w:p w14:paraId="37658AF3" w14:textId="6B9D84FE" w:rsidR="009D5310" w:rsidRDefault="00555F95" w:rsidP="009D5310">
      <w:pPr>
        <w:spacing w:after="0" w:line="240" w:lineRule="auto"/>
      </w:pPr>
      <w:r>
        <w:t xml:space="preserve">Maggie Myers  </w:t>
      </w:r>
      <w:r w:rsidR="009D5310">
        <w:t xml:space="preserve">                                                                                      </w:t>
      </w:r>
      <w:r>
        <w:t>Paige Lutz</w:t>
      </w:r>
    </w:p>
    <w:p w14:paraId="4D9050C3" w14:textId="47B72A1D" w:rsidR="009D5310" w:rsidRDefault="00555F95" w:rsidP="009D5310">
      <w:pPr>
        <w:spacing w:after="0" w:line="240" w:lineRule="auto"/>
      </w:pPr>
      <w:r>
        <w:t xml:space="preserve">Mary Huston    </w:t>
      </w:r>
      <w:r w:rsidR="009D5310">
        <w:t xml:space="preserve">                                                                                      Kathy Miles, Secretary &amp; Coordinator</w:t>
      </w:r>
    </w:p>
    <w:p w14:paraId="3477236E" w14:textId="77777777" w:rsidR="009D5310" w:rsidRDefault="009D5310" w:rsidP="00F831BB"/>
    <w:p w14:paraId="5996FD97" w14:textId="139A5C90" w:rsidR="007D02B9" w:rsidRPr="00745475" w:rsidRDefault="009B7875" w:rsidP="00F831BB">
      <w:pPr>
        <w:rPr>
          <w:bCs/>
        </w:rPr>
      </w:pPr>
      <w:r>
        <w:rPr>
          <w:b/>
          <w:sz w:val="24"/>
          <w:szCs w:val="24"/>
        </w:rPr>
        <w:t>Summary of the Year’s Work:</w:t>
      </w:r>
      <w:r w:rsidR="009D5310">
        <w:rPr>
          <w:b/>
        </w:rPr>
        <w:t xml:space="preserve">  </w:t>
      </w:r>
      <w:r w:rsidR="00745475">
        <w:rPr>
          <w:bCs/>
        </w:rPr>
        <w:t xml:space="preserve">The COVID-19 pandemic had a significant effect on most of </w:t>
      </w:r>
      <w:r w:rsidR="00642999">
        <w:rPr>
          <w:bCs/>
        </w:rPr>
        <w:t>Boyle ASAP’s work</w:t>
      </w:r>
      <w:r w:rsidR="00745475">
        <w:rPr>
          <w:bCs/>
        </w:rPr>
        <w:t xml:space="preserve"> during this fiscal year, as it did on the lives of those in active addiction and recovery.  Substance Use Disorders and Mental Health Disorders were complicated and exacerbated by the pandemic</w:t>
      </w:r>
      <w:r w:rsidR="00642999">
        <w:rPr>
          <w:bCs/>
        </w:rPr>
        <w:t xml:space="preserve"> </w:t>
      </w:r>
      <w:r w:rsidR="00745475">
        <w:rPr>
          <w:bCs/>
        </w:rPr>
        <w:t>in our county</w:t>
      </w:r>
      <w:r w:rsidR="00642999">
        <w:rPr>
          <w:bCs/>
        </w:rPr>
        <w:t xml:space="preserve"> and across the country</w:t>
      </w:r>
      <w:r w:rsidR="00745475">
        <w:rPr>
          <w:bCs/>
        </w:rPr>
        <w:t xml:space="preserve">.  ASAP’s meetings were held almost completely </w:t>
      </w:r>
      <w:r w:rsidR="007A753B">
        <w:rPr>
          <w:bCs/>
        </w:rPr>
        <w:t xml:space="preserve">virtually, </w:t>
      </w:r>
      <w:r w:rsidR="00745475">
        <w:rPr>
          <w:bCs/>
        </w:rPr>
        <w:t xml:space="preserve">and </w:t>
      </w:r>
      <w:proofErr w:type="gramStart"/>
      <w:r w:rsidR="00745475">
        <w:rPr>
          <w:bCs/>
        </w:rPr>
        <w:t>in spite of</w:t>
      </w:r>
      <w:proofErr w:type="gramEnd"/>
      <w:r w:rsidR="00745475">
        <w:rPr>
          <w:bCs/>
        </w:rPr>
        <w:t xml:space="preserve"> that, </w:t>
      </w:r>
      <w:r w:rsidR="00642999">
        <w:rPr>
          <w:bCs/>
        </w:rPr>
        <w:t>meeting attendance</w:t>
      </w:r>
      <w:r w:rsidR="00745475">
        <w:rPr>
          <w:bCs/>
        </w:rPr>
        <w:t xml:space="preserve"> was steady and even increased </w:t>
      </w:r>
      <w:r w:rsidR="00642999">
        <w:rPr>
          <w:bCs/>
        </w:rPr>
        <w:t>over pre-COVID levels at times.</w:t>
      </w:r>
      <w:r w:rsidR="00745475">
        <w:rPr>
          <w:bCs/>
        </w:rPr>
        <w:t xml:space="preserve">  </w:t>
      </w:r>
      <w:r w:rsidR="00C761A2">
        <w:rPr>
          <w:bCs/>
        </w:rPr>
        <w:t xml:space="preserve">It was necessary to increase email communication with members, </w:t>
      </w:r>
      <w:proofErr w:type="gramStart"/>
      <w:r w:rsidR="00C761A2">
        <w:rPr>
          <w:bCs/>
        </w:rPr>
        <w:t>in order to</w:t>
      </w:r>
      <w:proofErr w:type="gramEnd"/>
      <w:r w:rsidR="00C761A2">
        <w:rPr>
          <w:bCs/>
        </w:rPr>
        <w:t xml:space="preserve"> share frequently changing resources and updates.</w:t>
      </w:r>
      <w:r w:rsidR="00745475">
        <w:rPr>
          <w:bCs/>
        </w:rPr>
        <w:t xml:space="preserve">  </w:t>
      </w:r>
      <w:r w:rsidR="00642999">
        <w:rPr>
          <w:bCs/>
        </w:rPr>
        <w:t>Education and prevention events were significantly decreased, due to the inability to meet in large groups and inaccessibility to schools and other organizations.  Several regular planned events</w:t>
      </w:r>
      <w:r w:rsidR="007A753B">
        <w:rPr>
          <w:bCs/>
        </w:rPr>
        <w:t xml:space="preserve"> had to be canceled, including the annual Overdose Awareness event, and the First Responders Thank You Lunch.  The annual prevention play for youth was changed this year to a video, and the</w:t>
      </w:r>
      <w:r w:rsidR="00C761A2">
        <w:rPr>
          <w:bCs/>
        </w:rPr>
        <w:t xml:space="preserve"> actual</w:t>
      </w:r>
      <w:r w:rsidR="007A753B">
        <w:rPr>
          <w:bCs/>
        </w:rPr>
        <w:t xml:space="preserve"> showing had to be postponed until next fiscal year.  </w:t>
      </w:r>
      <w:r w:rsidR="00C761A2">
        <w:rPr>
          <w:bCs/>
        </w:rPr>
        <w:t>Good</w:t>
      </w:r>
      <w:r w:rsidR="007A753B">
        <w:rPr>
          <w:bCs/>
        </w:rPr>
        <w:t xml:space="preserve"> collaboration with U.K. Healing communities Study staff contributed to the development of new community resources, and the distribution of much free Naloxone to area residents.  </w:t>
      </w:r>
    </w:p>
    <w:p w14:paraId="17B7A26A" w14:textId="5EC679B9" w:rsidR="0000777D" w:rsidRDefault="000A2840" w:rsidP="00A31893">
      <w:r>
        <w:t xml:space="preserve">The Board of Directors of </w:t>
      </w:r>
      <w:r w:rsidR="007D02B9">
        <w:t xml:space="preserve">Boyle </w:t>
      </w:r>
      <w:r w:rsidR="00ED7771">
        <w:t>County ASAP wishes to thank Kentucky ASAP and Kentucky’s Office of Drug Control Policy for the funds and support made available for the work in Boyle County.  In addition, the Board of Directors wishes to thank community residents who gave donations and time to the mission of this organization.</w:t>
      </w:r>
      <w:r w:rsidR="00CA420A">
        <w:t xml:space="preserve">  </w:t>
      </w:r>
      <w:r w:rsidR="00A27C1C">
        <w:t xml:space="preserve">In this unprecedented year of challenges, </w:t>
      </w:r>
      <w:r w:rsidR="00EA391E">
        <w:t>we cannot thank enough</w:t>
      </w:r>
      <w:r w:rsidR="00A27C1C">
        <w:t xml:space="preserve"> all community first responders, educators, and staff and volunteers in all organizations </w:t>
      </w:r>
      <w:r w:rsidR="00EA391E">
        <w:t xml:space="preserve">involved in prevention and education, treatment and recovery, </w:t>
      </w:r>
      <w:proofErr w:type="gramStart"/>
      <w:r w:rsidR="00EA391E">
        <w:t>enforc</w:t>
      </w:r>
      <w:r w:rsidR="00C761A2">
        <w:t>e</w:t>
      </w:r>
      <w:r w:rsidR="00EA391E">
        <w:t>ment</w:t>
      </w:r>
      <w:proofErr w:type="gramEnd"/>
      <w:r w:rsidR="00EA391E">
        <w:t xml:space="preserve"> and harm reduction</w:t>
      </w:r>
      <w:r w:rsidR="000E256C">
        <w:t>.</w:t>
      </w:r>
    </w:p>
    <w:p w14:paraId="4DFDFB07" w14:textId="5DD37B5B" w:rsidR="009B7875" w:rsidRPr="00A31893" w:rsidRDefault="002239DB" w:rsidP="00A31893">
      <w:r>
        <w:rPr>
          <w:sz w:val="18"/>
          <w:szCs w:val="18"/>
        </w:rPr>
        <w:lastRenderedPageBreak/>
        <w:t>Page Two:  Boyle County ASAP</w:t>
      </w:r>
      <w:r w:rsidR="0090460C">
        <w:rPr>
          <w:sz w:val="18"/>
          <w:szCs w:val="18"/>
        </w:rPr>
        <w:t xml:space="preserve"> 20</w:t>
      </w:r>
      <w:r w:rsidR="00555F95">
        <w:rPr>
          <w:sz w:val="18"/>
          <w:szCs w:val="18"/>
        </w:rPr>
        <w:t xml:space="preserve">20 – 21 </w:t>
      </w:r>
      <w:r w:rsidR="0090460C">
        <w:rPr>
          <w:sz w:val="18"/>
          <w:szCs w:val="18"/>
        </w:rPr>
        <w:t>Community Impact Annual Report</w:t>
      </w:r>
    </w:p>
    <w:p w14:paraId="23940A72" w14:textId="11268354" w:rsidR="002239DB" w:rsidRPr="00251176" w:rsidRDefault="00251176" w:rsidP="00F831BB">
      <w:pPr>
        <w:rPr>
          <w:b/>
          <w:sz w:val="24"/>
          <w:szCs w:val="24"/>
        </w:rPr>
      </w:pPr>
      <w:r>
        <w:rPr>
          <w:b/>
          <w:sz w:val="24"/>
          <w:szCs w:val="24"/>
        </w:rPr>
        <w:t>Highlights of Boyle County ASAP’</w:t>
      </w:r>
      <w:r w:rsidR="0090460C">
        <w:rPr>
          <w:b/>
          <w:sz w:val="24"/>
          <w:szCs w:val="24"/>
        </w:rPr>
        <w:t>s Community Impact in 20</w:t>
      </w:r>
      <w:r w:rsidR="00555F95">
        <w:rPr>
          <w:b/>
          <w:sz w:val="24"/>
          <w:szCs w:val="24"/>
        </w:rPr>
        <w:t xml:space="preserve">20 </w:t>
      </w:r>
      <w:r w:rsidR="00A27C1C">
        <w:rPr>
          <w:b/>
          <w:sz w:val="24"/>
          <w:szCs w:val="24"/>
        </w:rPr>
        <w:t>–</w:t>
      </w:r>
      <w:r w:rsidR="00555F95">
        <w:rPr>
          <w:b/>
          <w:sz w:val="24"/>
          <w:szCs w:val="24"/>
        </w:rPr>
        <w:t xml:space="preserve"> 2021</w:t>
      </w:r>
      <w:r w:rsidR="00A27C1C">
        <w:rPr>
          <w:b/>
          <w:sz w:val="24"/>
          <w:szCs w:val="24"/>
        </w:rPr>
        <w:t>:</w:t>
      </w:r>
    </w:p>
    <w:p w14:paraId="12D84CC9" w14:textId="60FA3A87" w:rsidR="003E35D4" w:rsidRDefault="00E24A09" w:rsidP="00E24A09">
      <w:pPr>
        <w:pStyle w:val="ListParagraph"/>
        <w:numPr>
          <w:ilvl w:val="0"/>
          <w:numId w:val="3"/>
        </w:numPr>
      </w:pPr>
      <w:r>
        <w:t>Hosted Casey’s Law training for community advocates, thus increasing the community’s use of Casey’s Law in Boyle County</w:t>
      </w:r>
    </w:p>
    <w:p w14:paraId="7AA43304" w14:textId="77777777" w:rsidR="00E24A09" w:rsidRDefault="00E24A09" w:rsidP="00E24A09">
      <w:pPr>
        <w:pStyle w:val="ListParagraph"/>
        <w:ind w:left="823"/>
      </w:pPr>
    </w:p>
    <w:p w14:paraId="0F0678EA" w14:textId="27D35DA5" w:rsidR="003E35D4" w:rsidRDefault="00A20CB8" w:rsidP="003E35D4">
      <w:pPr>
        <w:pStyle w:val="ListParagraph"/>
        <w:numPr>
          <w:ilvl w:val="0"/>
          <w:numId w:val="3"/>
        </w:numPr>
        <w:spacing w:after="0" w:line="240" w:lineRule="auto"/>
      </w:pPr>
      <w:r>
        <w:t>Continued to support the growing work</w:t>
      </w:r>
      <w:r w:rsidR="00676BDD">
        <w:t xml:space="preserve"> of the Boyle County Syringe Exchange Program</w:t>
      </w:r>
      <w:r w:rsidR="00E24A09">
        <w:t>, particularly critical during the COVID-19 pandemic</w:t>
      </w:r>
    </w:p>
    <w:p w14:paraId="06596956" w14:textId="77777777" w:rsidR="003E35D4" w:rsidRDefault="003E35D4" w:rsidP="003E35D4">
      <w:pPr>
        <w:spacing w:after="0" w:line="240" w:lineRule="auto"/>
      </w:pPr>
    </w:p>
    <w:p w14:paraId="2F2ACC8A" w14:textId="77777777" w:rsidR="00676BDD" w:rsidRDefault="00676BDD" w:rsidP="002239DB">
      <w:pPr>
        <w:pStyle w:val="ListParagraph"/>
        <w:numPr>
          <w:ilvl w:val="0"/>
          <w:numId w:val="3"/>
        </w:numPr>
      </w:pPr>
      <w:r>
        <w:t xml:space="preserve">Supported the use of </w:t>
      </w:r>
      <w:r>
        <w:rPr>
          <w:u w:val="single"/>
        </w:rPr>
        <w:t xml:space="preserve">2 </w:t>
      </w:r>
      <w:r w:rsidR="00364995">
        <w:t>Drug Drop Boxes in Boyle Cou</w:t>
      </w:r>
      <w:r w:rsidR="003E35D4">
        <w:t>nty</w:t>
      </w:r>
    </w:p>
    <w:p w14:paraId="17F5A67C" w14:textId="77777777" w:rsidR="003E35D4" w:rsidRDefault="003E35D4" w:rsidP="003E35D4">
      <w:pPr>
        <w:pStyle w:val="ListParagraph"/>
        <w:ind w:left="823"/>
      </w:pPr>
    </w:p>
    <w:p w14:paraId="4600A4CC" w14:textId="29457A1E" w:rsidR="003E35D4" w:rsidRDefault="00676BDD" w:rsidP="003E35D4">
      <w:pPr>
        <w:pStyle w:val="ListParagraph"/>
        <w:numPr>
          <w:ilvl w:val="0"/>
          <w:numId w:val="3"/>
        </w:numPr>
        <w:spacing w:after="0" w:line="240" w:lineRule="auto"/>
      </w:pPr>
      <w:r>
        <w:t>Supported area outpatient, intensive outpatient</w:t>
      </w:r>
      <w:r w:rsidR="00D707A3">
        <w:t xml:space="preserve">, </w:t>
      </w:r>
      <w:r>
        <w:t>residential substance use disorder treatment programs</w:t>
      </w:r>
      <w:r w:rsidR="00BE035A">
        <w:t xml:space="preserve">, </w:t>
      </w:r>
      <w:r w:rsidR="00D707A3">
        <w:t xml:space="preserve">sober living housing, </w:t>
      </w:r>
      <w:r w:rsidR="00BE035A">
        <w:t>and recovery support programs</w:t>
      </w:r>
    </w:p>
    <w:p w14:paraId="21BEFBB8" w14:textId="77777777" w:rsidR="009C5B51" w:rsidRDefault="009C5B51" w:rsidP="009C5B51">
      <w:pPr>
        <w:spacing w:after="0" w:line="240" w:lineRule="auto"/>
      </w:pPr>
    </w:p>
    <w:p w14:paraId="36CB764B" w14:textId="27916DD1" w:rsidR="009C5B51" w:rsidRDefault="00364995" w:rsidP="009C5B51">
      <w:pPr>
        <w:pStyle w:val="ListParagraph"/>
        <w:numPr>
          <w:ilvl w:val="0"/>
          <w:numId w:val="3"/>
        </w:numPr>
        <w:spacing w:after="0" w:line="240" w:lineRule="auto"/>
      </w:pPr>
      <w:r>
        <w:t xml:space="preserve">Utilized private </w:t>
      </w:r>
      <w:r w:rsidR="00DC22F3">
        <w:t>donations</w:t>
      </w:r>
      <w:r>
        <w:t xml:space="preserve"> from individuals, churches, and other organizations</w:t>
      </w:r>
      <w:r w:rsidR="00BE035A">
        <w:t>,</w:t>
      </w:r>
      <w:r>
        <w:t xml:space="preserve"> to support the cost of treatment for</w:t>
      </w:r>
      <w:r w:rsidR="00366227">
        <w:t xml:space="preserve"> </w:t>
      </w:r>
      <w:r w:rsidR="00470EC3">
        <w:rPr>
          <w:u w:val="single"/>
        </w:rPr>
        <w:t xml:space="preserve">2 </w:t>
      </w:r>
      <w:r w:rsidR="00470EC3">
        <w:t>a</w:t>
      </w:r>
      <w:r w:rsidRPr="00470EC3">
        <w:t>rea</w:t>
      </w:r>
      <w:r>
        <w:t xml:space="preserve"> residents with no means to pay for treatment</w:t>
      </w:r>
    </w:p>
    <w:p w14:paraId="110B8B59" w14:textId="77777777" w:rsidR="00521A16" w:rsidRDefault="00521A16" w:rsidP="00521A16">
      <w:pPr>
        <w:pStyle w:val="ListParagraph"/>
      </w:pPr>
    </w:p>
    <w:p w14:paraId="68DD68D4" w14:textId="1FBCA737" w:rsidR="00521A16" w:rsidRDefault="00521A16" w:rsidP="009C5B51">
      <w:pPr>
        <w:pStyle w:val="ListParagraph"/>
        <w:numPr>
          <w:ilvl w:val="0"/>
          <w:numId w:val="3"/>
        </w:numPr>
        <w:spacing w:after="0" w:line="240" w:lineRule="auto"/>
      </w:pPr>
      <w:r>
        <w:t xml:space="preserve">Utilized private donations from individuals, churches, and other organizations, to support the cost of </w:t>
      </w:r>
      <w:r w:rsidR="00470EC3">
        <w:rPr>
          <w:u w:val="single"/>
        </w:rPr>
        <w:t xml:space="preserve">32 </w:t>
      </w:r>
      <w:r w:rsidRPr="00470EC3">
        <w:t>weeks</w:t>
      </w:r>
      <w:r>
        <w:t xml:space="preserve"> of sober living for area residents with no means to pay</w:t>
      </w:r>
    </w:p>
    <w:p w14:paraId="3685FAC8" w14:textId="77777777" w:rsidR="009C5B51" w:rsidRDefault="009C5B51" w:rsidP="009C5B51">
      <w:pPr>
        <w:spacing w:after="0" w:line="240" w:lineRule="auto"/>
      </w:pPr>
    </w:p>
    <w:p w14:paraId="4CF294D6" w14:textId="6E3F393D" w:rsidR="00364995" w:rsidRDefault="00364995" w:rsidP="00251176">
      <w:pPr>
        <w:pStyle w:val="ListParagraph"/>
        <w:numPr>
          <w:ilvl w:val="0"/>
          <w:numId w:val="3"/>
        </w:numPr>
        <w:spacing w:after="0" w:line="240" w:lineRule="auto"/>
      </w:pPr>
      <w:r>
        <w:t>Utilized private donations from individuals, churches, and other organizations</w:t>
      </w:r>
      <w:r w:rsidR="00BE035A">
        <w:t>,</w:t>
      </w:r>
      <w:r>
        <w:t xml:space="preserve"> to support the cost of travel to treatment outside Boyle County for</w:t>
      </w:r>
      <w:r w:rsidR="00521A16">
        <w:t xml:space="preserve"> </w:t>
      </w:r>
      <w:r w:rsidR="00470EC3">
        <w:rPr>
          <w:u w:val="single"/>
        </w:rPr>
        <w:t xml:space="preserve">8 </w:t>
      </w:r>
      <w:r>
        <w:t>area residents</w:t>
      </w:r>
    </w:p>
    <w:p w14:paraId="51C5B416" w14:textId="77777777" w:rsidR="000D4A64" w:rsidRDefault="000D4A64" w:rsidP="000D4A64">
      <w:pPr>
        <w:pStyle w:val="ListParagraph"/>
      </w:pPr>
    </w:p>
    <w:p w14:paraId="644F503A" w14:textId="3DEF8629" w:rsidR="000D4A64" w:rsidRDefault="000D4A64" w:rsidP="00251176">
      <w:pPr>
        <w:pStyle w:val="ListParagraph"/>
        <w:numPr>
          <w:ilvl w:val="0"/>
          <w:numId w:val="3"/>
        </w:numPr>
        <w:spacing w:after="0" w:line="240" w:lineRule="auto"/>
      </w:pPr>
      <w:r>
        <w:t xml:space="preserve">Utilized Kentucky ASAP Harm Reduction grant to support the cost of Opioid Use Disorder treatment for </w:t>
      </w:r>
      <w:r w:rsidR="00470EC3">
        <w:rPr>
          <w:u w:val="single"/>
        </w:rPr>
        <w:t xml:space="preserve">3 </w:t>
      </w:r>
      <w:r>
        <w:t>area residents with no means to pay</w:t>
      </w:r>
    </w:p>
    <w:p w14:paraId="1144A8D7" w14:textId="77777777" w:rsidR="00251176" w:rsidRDefault="00251176" w:rsidP="00251176">
      <w:pPr>
        <w:spacing w:after="0" w:line="240" w:lineRule="auto"/>
      </w:pPr>
    </w:p>
    <w:p w14:paraId="120E0471" w14:textId="7B51D447" w:rsidR="00251176" w:rsidRDefault="00364995" w:rsidP="00251176">
      <w:pPr>
        <w:pStyle w:val="ListParagraph"/>
        <w:numPr>
          <w:ilvl w:val="0"/>
          <w:numId w:val="3"/>
        </w:numPr>
        <w:spacing w:after="0" w:line="240" w:lineRule="auto"/>
      </w:pPr>
      <w:r>
        <w:t>Supported alcohol and drug-free Project Graduations at Danvi</w:t>
      </w:r>
      <w:r w:rsidR="00BE035A">
        <w:t xml:space="preserve">lle </w:t>
      </w:r>
      <w:r w:rsidR="00654A21">
        <w:t>&amp; Boyle County High Schools</w:t>
      </w:r>
    </w:p>
    <w:p w14:paraId="3ECD2FB4" w14:textId="77777777" w:rsidR="00251176" w:rsidRDefault="00251176" w:rsidP="00251176">
      <w:pPr>
        <w:spacing w:after="0" w:line="240" w:lineRule="auto"/>
      </w:pPr>
    </w:p>
    <w:p w14:paraId="60ABDF42" w14:textId="6D77A3C5" w:rsidR="00364995" w:rsidRDefault="00E24A09" w:rsidP="00251176">
      <w:pPr>
        <w:pStyle w:val="ListParagraph"/>
        <w:numPr>
          <w:ilvl w:val="0"/>
          <w:numId w:val="3"/>
        </w:numPr>
        <w:spacing w:after="0" w:line="240" w:lineRule="auto"/>
      </w:pPr>
      <w:r>
        <w:t xml:space="preserve">Assisted in the continuing work of the Emergency Shelter </w:t>
      </w:r>
      <w:r w:rsidR="00366227">
        <w:t xml:space="preserve">Task Force </w:t>
      </w:r>
    </w:p>
    <w:p w14:paraId="3CA0E322" w14:textId="77777777" w:rsidR="00251176" w:rsidRDefault="00251176" w:rsidP="00251176">
      <w:pPr>
        <w:spacing w:after="0" w:line="240" w:lineRule="auto"/>
      </w:pPr>
    </w:p>
    <w:p w14:paraId="0336685F" w14:textId="56FD3A62" w:rsidR="00251176" w:rsidRDefault="00366227" w:rsidP="00251176">
      <w:pPr>
        <w:pStyle w:val="ListParagraph"/>
        <w:numPr>
          <w:ilvl w:val="0"/>
          <w:numId w:val="3"/>
        </w:numPr>
        <w:spacing w:after="0" w:line="240" w:lineRule="auto"/>
      </w:pPr>
      <w:r>
        <w:t>Supported the cost of Smoking Cessation treatment materials for area residents</w:t>
      </w:r>
    </w:p>
    <w:p w14:paraId="594EAFE5" w14:textId="77777777" w:rsidR="00251176" w:rsidRDefault="00251176" w:rsidP="00251176">
      <w:pPr>
        <w:spacing w:after="0" w:line="240" w:lineRule="auto"/>
      </w:pPr>
    </w:p>
    <w:p w14:paraId="3ABEC48D" w14:textId="034596B7" w:rsidR="00364995" w:rsidRDefault="00364995" w:rsidP="00251176">
      <w:pPr>
        <w:pStyle w:val="ListParagraph"/>
        <w:numPr>
          <w:ilvl w:val="0"/>
          <w:numId w:val="3"/>
        </w:numPr>
        <w:spacing w:after="0" w:line="240" w:lineRule="auto"/>
      </w:pPr>
      <w:r>
        <w:t>Participated in community</w:t>
      </w:r>
      <w:r w:rsidR="00BE035A">
        <w:t xml:space="preserve"> educational</w:t>
      </w:r>
      <w:r>
        <w:t xml:space="preserve"> events, directly reaching </w:t>
      </w:r>
      <w:r w:rsidR="00931121">
        <w:t xml:space="preserve">approximately </w:t>
      </w:r>
      <w:r w:rsidR="00470EC3">
        <w:rPr>
          <w:u w:val="single"/>
        </w:rPr>
        <w:t xml:space="preserve">1869 </w:t>
      </w:r>
      <w:r w:rsidR="00DA0065">
        <w:t>youth and adults</w:t>
      </w:r>
      <w:r w:rsidR="00EB75B8">
        <w:t xml:space="preserve">, and collaborated with over </w:t>
      </w:r>
      <w:r w:rsidR="000E256C">
        <w:rPr>
          <w:u w:val="single"/>
        </w:rPr>
        <w:t>35</w:t>
      </w:r>
      <w:r w:rsidR="00EB75B8">
        <w:t xml:space="preserve"> other organizations throughout the year</w:t>
      </w:r>
    </w:p>
    <w:p w14:paraId="5AE47076" w14:textId="77777777" w:rsidR="00366227" w:rsidRDefault="00366227" w:rsidP="00366227">
      <w:pPr>
        <w:pStyle w:val="ListParagraph"/>
      </w:pPr>
    </w:p>
    <w:p w14:paraId="23B1A0BE" w14:textId="6283E54F" w:rsidR="00CB0821" w:rsidRDefault="00366227" w:rsidP="00EB75B8">
      <w:pPr>
        <w:pStyle w:val="ListParagraph"/>
        <w:numPr>
          <w:ilvl w:val="0"/>
          <w:numId w:val="3"/>
        </w:numPr>
        <w:spacing w:after="0" w:line="240" w:lineRule="auto"/>
      </w:pPr>
      <w:r>
        <w:t xml:space="preserve">Committed to the ongoing work of reducing </w:t>
      </w:r>
      <w:r w:rsidR="00EB75B8">
        <w:t xml:space="preserve">behavioral </w:t>
      </w:r>
      <w:r>
        <w:t>health disparities in local communities of color, and approved a “Diversity, Equity, and Inclusion Statement” for ASAP</w:t>
      </w:r>
    </w:p>
    <w:p w14:paraId="72893DE9" w14:textId="77777777" w:rsidR="00EB75B8" w:rsidRDefault="00EB75B8" w:rsidP="00EB75B8">
      <w:pPr>
        <w:pStyle w:val="ListParagraph"/>
      </w:pPr>
    </w:p>
    <w:p w14:paraId="2274B67A" w14:textId="7E6D21CA" w:rsidR="00EB75B8" w:rsidRDefault="00EB75B8" w:rsidP="002239DB">
      <w:pPr>
        <w:pStyle w:val="ListParagraph"/>
        <w:numPr>
          <w:ilvl w:val="0"/>
          <w:numId w:val="3"/>
        </w:numPr>
      </w:pPr>
      <w:r>
        <w:t>Approved a new 2021-2023 Strategic Plan</w:t>
      </w:r>
    </w:p>
    <w:p w14:paraId="7D87EFF3" w14:textId="41FA45F5" w:rsidR="00C93DC7" w:rsidRDefault="00C93DC7" w:rsidP="00C93DC7">
      <w:pPr>
        <w:spacing w:after="0" w:line="240" w:lineRule="auto"/>
        <w:rPr>
          <w:b/>
          <w:i/>
        </w:rPr>
      </w:pPr>
      <w:r>
        <w:rPr>
          <w:b/>
          <w:i/>
        </w:rPr>
        <w:t xml:space="preserve">                         </w:t>
      </w:r>
      <w:r w:rsidR="00654A21">
        <w:rPr>
          <w:b/>
          <w:i/>
        </w:rPr>
        <w:t xml:space="preserve">                     </w:t>
      </w:r>
      <w:r>
        <w:rPr>
          <w:b/>
          <w:i/>
        </w:rPr>
        <w:t xml:space="preserve">    Boyle County Ag</w:t>
      </w:r>
      <w:r w:rsidR="00654A21">
        <w:rPr>
          <w:b/>
          <w:i/>
        </w:rPr>
        <w:t>e</w:t>
      </w:r>
      <w:r>
        <w:rPr>
          <w:b/>
          <w:i/>
        </w:rPr>
        <w:t>ncy for Substance Abuse Policy, Inc.</w:t>
      </w:r>
    </w:p>
    <w:p w14:paraId="630D2979" w14:textId="27F8D94D" w:rsidR="000D41D9" w:rsidRDefault="00C93DC7" w:rsidP="00C93DC7">
      <w:pPr>
        <w:spacing w:after="0" w:line="240" w:lineRule="auto"/>
        <w:rPr>
          <w:b/>
          <w:i/>
        </w:rPr>
      </w:pPr>
      <w:r>
        <w:rPr>
          <w:b/>
          <w:i/>
        </w:rPr>
        <w:t xml:space="preserve">                                           </w:t>
      </w:r>
      <w:r w:rsidR="00654A21">
        <w:rPr>
          <w:b/>
          <w:i/>
        </w:rPr>
        <w:t xml:space="preserve">                   </w:t>
      </w:r>
      <w:r>
        <w:rPr>
          <w:b/>
          <w:i/>
        </w:rPr>
        <w:t>c/o</w:t>
      </w:r>
      <w:r w:rsidR="000D41D9">
        <w:rPr>
          <w:b/>
          <w:i/>
        </w:rPr>
        <w:t xml:space="preserve"> Boyle County Health Department</w:t>
      </w:r>
    </w:p>
    <w:p w14:paraId="0AFCEBE4" w14:textId="408140E4" w:rsidR="00C93DC7" w:rsidRDefault="000D41D9" w:rsidP="00C93DC7">
      <w:pPr>
        <w:spacing w:after="0" w:line="240" w:lineRule="auto"/>
        <w:rPr>
          <w:b/>
          <w:i/>
        </w:rPr>
      </w:pPr>
      <w:r>
        <w:rPr>
          <w:b/>
          <w:i/>
        </w:rPr>
        <w:t xml:space="preserve">                                          </w:t>
      </w:r>
      <w:r w:rsidR="00654A21">
        <w:rPr>
          <w:b/>
          <w:i/>
        </w:rPr>
        <w:t xml:space="preserve">                                      </w:t>
      </w:r>
      <w:r w:rsidR="00C93DC7">
        <w:rPr>
          <w:b/>
          <w:i/>
        </w:rPr>
        <w:t xml:space="preserve"> P. O. Box 398,</w:t>
      </w:r>
    </w:p>
    <w:p w14:paraId="23F230A5" w14:textId="11E9378A" w:rsidR="00C93DC7" w:rsidRDefault="00C93DC7" w:rsidP="00C93DC7">
      <w:pPr>
        <w:spacing w:after="0" w:line="240" w:lineRule="auto"/>
        <w:rPr>
          <w:b/>
          <w:i/>
        </w:rPr>
      </w:pPr>
      <w:r>
        <w:rPr>
          <w:b/>
          <w:i/>
        </w:rPr>
        <w:t xml:space="preserve">                                          </w:t>
      </w:r>
      <w:r w:rsidR="00654A21">
        <w:rPr>
          <w:b/>
          <w:i/>
        </w:rPr>
        <w:t xml:space="preserve">                              </w:t>
      </w:r>
      <w:r>
        <w:rPr>
          <w:b/>
          <w:i/>
        </w:rPr>
        <w:t xml:space="preserve"> Danville, </w:t>
      </w:r>
      <w:proofErr w:type="gramStart"/>
      <w:r>
        <w:rPr>
          <w:b/>
          <w:i/>
        </w:rPr>
        <w:t>Kentucky  40423</w:t>
      </w:r>
      <w:proofErr w:type="gramEnd"/>
    </w:p>
    <w:p w14:paraId="1D40E0DE" w14:textId="43CE5659" w:rsidR="00C93DC7" w:rsidRPr="00C93DC7" w:rsidRDefault="00C93DC7" w:rsidP="00F831BB">
      <w:pPr>
        <w:rPr>
          <w:b/>
          <w:i/>
        </w:rPr>
      </w:pPr>
      <w:r>
        <w:rPr>
          <w:b/>
          <w:i/>
        </w:rPr>
        <w:t xml:space="preserve">                               </w:t>
      </w:r>
      <w:r w:rsidR="000D41D9">
        <w:rPr>
          <w:b/>
          <w:i/>
        </w:rPr>
        <w:t xml:space="preserve">                          </w:t>
      </w:r>
      <w:r w:rsidR="00654A21">
        <w:rPr>
          <w:b/>
          <w:i/>
        </w:rPr>
        <w:t xml:space="preserve">          </w:t>
      </w:r>
      <w:r>
        <w:rPr>
          <w:b/>
          <w:i/>
        </w:rPr>
        <w:t xml:space="preserve"> Website:  www.boyleasap.org</w:t>
      </w:r>
    </w:p>
    <w:sectPr w:rsidR="00C93DC7" w:rsidRPr="00C93D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10320"/>
    <w:multiLevelType w:val="hybridMultilevel"/>
    <w:tmpl w:val="3F3E9800"/>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 w15:restartNumberingAfterBreak="0">
    <w:nsid w:val="2BB15BAE"/>
    <w:multiLevelType w:val="hybridMultilevel"/>
    <w:tmpl w:val="FE220F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316D6D"/>
    <w:multiLevelType w:val="hybridMultilevel"/>
    <w:tmpl w:val="64CC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06FC"/>
    <w:rsid w:val="0000777D"/>
    <w:rsid w:val="00086E6D"/>
    <w:rsid w:val="000A2840"/>
    <w:rsid w:val="000B1991"/>
    <w:rsid w:val="000B2F56"/>
    <w:rsid w:val="000B7B5B"/>
    <w:rsid w:val="000C792F"/>
    <w:rsid w:val="000D41D9"/>
    <w:rsid w:val="000D4A64"/>
    <w:rsid w:val="000D7A94"/>
    <w:rsid w:val="000E256C"/>
    <w:rsid w:val="000E5598"/>
    <w:rsid w:val="0020335E"/>
    <w:rsid w:val="002239DB"/>
    <w:rsid w:val="00251176"/>
    <w:rsid w:val="00364995"/>
    <w:rsid w:val="00366227"/>
    <w:rsid w:val="003E35D4"/>
    <w:rsid w:val="00445C21"/>
    <w:rsid w:val="00470EC3"/>
    <w:rsid w:val="00521A16"/>
    <w:rsid w:val="00555F95"/>
    <w:rsid w:val="00605310"/>
    <w:rsid w:val="0062610B"/>
    <w:rsid w:val="00642999"/>
    <w:rsid w:val="00654A21"/>
    <w:rsid w:val="00657412"/>
    <w:rsid w:val="00664892"/>
    <w:rsid w:val="00676BDD"/>
    <w:rsid w:val="00745475"/>
    <w:rsid w:val="00757158"/>
    <w:rsid w:val="0079298F"/>
    <w:rsid w:val="007A753B"/>
    <w:rsid w:val="007D02B9"/>
    <w:rsid w:val="008210A1"/>
    <w:rsid w:val="008C7C67"/>
    <w:rsid w:val="008D35D9"/>
    <w:rsid w:val="0090460C"/>
    <w:rsid w:val="00911EB2"/>
    <w:rsid w:val="00923740"/>
    <w:rsid w:val="0093089B"/>
    <w:rsid w:val="00931121"/>
    <w:rsid w:val="0099291F"/>
    <w:rsid w:val="009B7875"/>
    <w:rsid w:val="009C5B51"/>
    <w:rsid w:val="009D5310"/>
    <w:rsid w:val="00A20CB8"/>
    <w:rsid w:val="00A27C1C"/>
    <w:rsid w:val="00A3129D"/>
    <w:rsid w:val="00A31893"/>
    <w:rsid w:val="00A406C0"/>
    <w:rsid w:val="00A76EC7"/>
    <w:rsid w:val="00AB1258"/>
    <w:rsid w:val="00AC4F4E"/>
    <w:rsid w:val="00B02AD8"/>
    <w:rsid w:val="00B92AC0"/>
    <w:rsid w:val="00BC212A"/>
    <w:rsid w:val="00BE035A"/>
    <w:rsid w:val="00BE0554"/>
    <w:rsid w:val="00C11404"/>
    <w:rsid w:val="00C761A2"/>
    <w:rsid w:val="00C93DC7"/>
    <w:rsid w:val="00CA420A"/>
    <w:rsid w:val="00CB0821"/>
    <w:rsid w:val="00CD439B"/>
    <w:rsid w:val="00D206FC"/>
    <w:rsid w:val="00D707A3"/>
    <w:rsid w:val="00DA0065"/>
    <w:rsid w:val="00DA10C5"/>
    <w:rsid w:val="00DC22F3"/>
    <w:rsid w:val="00DD46CF"/>
    <w:rsid w:val="00E24A09"/>
    <w:rsid w:val="00EA391E"/>
    <w:rsid w:val="00EB75B8"/>
    <w:rsid w:val="00ED5C8D"/>
    <w:rsid w:val="00ED7771"/>
    <w:rsid w:val="00F54E97"/>
    <w:rsid w:val="00F75738"/>
    <w:rsid w:val="00F831BB"/>
    <w:rsid w:val="00FD7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49005"/>
  <w15:docId w15:val="{B7C2A652-CA57-4F7D-8E10-86ED06F7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12A"/>
    <w:pPr>
      <w:ind w:left="720"/>
      <w:contextualSpacing/>
    </w:pPr>
  </w:style>
  <w:style w:type="character" w:styleId="Hyperlink">
    <w:name w:val="Hyperlink"/>
    <w:basedOn w:val="DefaultParagraphFont"/>
    <w:uiPriority w:val="99"/>
    <w:unhideWhenUsed/>
    <w:rsid w:val="006574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2</Pages>
  <Words>799</Words>
  <Characters>4556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dc:creator>
  <cp:lastModifiedBy>Preston Miles</cp:lastModifiedBy>
  <cp:revision>12</cp:revision>
  <cp:lastPrinted>2021-10-06T18:19:00Z</cp:lastPrinted>
  <dcterms:created xsi:type="dcterms:W3CDTF">2021-10-06T15:27:00Z</dcterms:created>
  <dcterms:modified xsi:type="dcterms:W3CDTF">2021-10-06T18:23:00Z</dcterms:modified>
</cp:coreProperties>
</file>